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E" w:rsidRPr="001C6EDE" w:rsidRDefault="001C6EDE" w:rsidP="001C6ED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</w:pPr>
      <w:r w:rsidRPr="001C6EDE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>ภาษีบำรุงท้องที่</w:t>
      </w:r>
    </w:p>
    <w:p w:rsidR="001C6EDE" w:rsidRPr="001C6EDE" w:rsidRDefault="001C6EDE" w:rsidP="001C6EDE">
      <w:pPr>
        <w:spacing w:before="100" w:beforeAutospacing="1" w:after="100" w:afterAutospacing="1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ภาษีบำรุงท้องที่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หมายถึง ภาษีที่เก็บจากเจ้าของที่ดิน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ไม่ว่าจะเป็น บุคคลธรรมดา หรือนิติบุคคลซึ่งมีกรรมสิทธิ์ในที่ดินที่ดินที่ต้องเสียภาษีบำรุงท้องที่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ได้แก่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ที่ดินที่เป็นของบุคคลหรือคณะบุคคลไม่ว่าจะเป็นบุคคลธรรมดาหรือนิติบุคคล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หรือนิติบุคคล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ซึ่งมีกรรมสิทธิ์ในที่ดินต้องเสียภาษีบำรุงท้องที่ได้แก่พื้นที่ดินหรือ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พื้นที่เป็นภูเขาหรือที่มีน้ำด้วย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โดยไม่เป็นที่ดินที่เจ้าของที่ดินได้รับการยกเว้นภาษีหรืออยู่ในเกณฑ์ลด หย่อนผู้มีหน้าที่เสียภาษีบำรุงท้องที่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ผู้ที่เป็นเจ้าของที่ดินในวันที่ 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มกราคม ของปีใด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มีหน้าที่เสียภาษีสำหรับปีนั้น</w:t>
      </w:r>
    </w:p>
    <w:p w:rsidR="001C6EDE" w:rsidRPr="001C6EDE" w:rsidRDefault="001C6EDE" w:rsidP="001C6EDE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การยื่นแบบแสดงรายการเพื่อเสียภาษีบำรุงท้องที่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ให้เจ้าของที่ดินที่มีหน้าที่เสียภาษีบำรุงท้องที่ยื่นแบบแสดงรายการที่ดิน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proofErr w:type="spellStart"/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ภ.บ.ท.</w:t>
      </w:r>
      <w:proofErr w:type="spellEnd"/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5)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ณ สำนักงานเทศบาล (กองคลัง) ภายในเดือนมกราคมของปีแรก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ที่มีการตีราคาปานกลางของที่ดิน แบบแสดงรายการที่ยื่นไว้นั้นใช้ได้ทุกปี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ในรอบระยะเวลา 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ปี</w:t>
      </w:r>
    </w:p>
    <w:p w:rsidR="001C6EDE" w:rsidRPr="001C6EDE" w:rsidRDefault="001C6EDE" w:rsidP="001C6ED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หลักฐานที่ต้องนำไป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  <w:t xml:space="preserve">-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สำเนาโฉนดที่ดิน น.ส.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หรือ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น.ส.</w:t>
      </w:r>
      <w:r w:rsidRPr="001C6EDE">
        <w:rPr>
          <w:rFonts w:ascii="TH SarabunPSK" w:eastAsia="Times New Roman" w:hAnsi="TH SarabunPSK" w:cs="TH SarabunPSK"/>
          <w:sz w:val="32"/>
          <w:szCs w:val="32"/>
        </w:rPr>
        <w:t>3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  <w:t xml:space="preserve">-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บัตรประจำตัวประชาชน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  <w:t xml:space="preserve">-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ใบเสร็จรับเงินปีที่แล้ว (ถ้ามี</w:t>
      </w:r>
      <w:proofErr w:type="gramStart"/>
      <w:r w:rsidRPr="001C6EDE">
        <w:rPr>
          <w:rFonts w:ascii="TH SarabunPSK" w:eastAsia="Times New Roman" w:hAnsi="TH SarabunPSK" w:cs="TH SarabunPSK"/>
          <w:sz w:val="32"/>
          <w:szCs w:val="32"/>
          <w:cs/>
        </w:rPr>
        <w:t>)</w:t>
      </w:r>
      <w:proofErr w:type="gramEnd"/>
      <w:r w:rsidRPr="001C6EDE">
        <w:rPr>
          <w:rFonts w:ascii="TH SarabunPSK" w:eastAsia="Times New Roman" w:hAnsi="TH SarabunPSK" w:cs="TH SarabunPSK"/>
          <w:sz w:val="32"/>
          <w:szCs w:val="32"/>
        </w:rPr>
        <w:br/>
        <w:t xml:space="preserve">-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หนังสือมอบอำนาจ กรณีที่ให้ผู้อื่นมาทำการแทน</w:t>
      </w:r>
    </w:p>
    <w:p w:rsidR="001C6EDE" w:rsidRPr="001C6EDE" w:rsidRDefault="001C6EDE" w:rsidP="001C6EDE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การคำนวณ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ภาษี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คำนว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ณ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จากราคาปานกลางของที่ดินที่คณะกรรมการตีราคาปานกลางที่ดินกำหนดขึ้นเพื่อใช้ในการจัดเก็บภาษีคูณกับเนื้อที่อัตราภาษี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-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เนื้อที่ดิน (ไร่) = เนื้อที่ถือครอง - เนื้อที่เกณฑ์ลดหย่อน - ค่าภาษีต่อไร่ =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ตามบัญชีอัตราภาษีฯ ท้าย </w:t>
      </w:r>
      <w:proofErr w:type="spellStart"/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พรบ.</w:t>
      </w:r>
      <w:proofErr w:type="spellEnd"/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ฯ</w:t>
      </w:r>
    </w:p>
    <w:p w:rsidR="001C6EDE" w:rsidRPr="001C6EDE" w:rsidRDefault="001C6EDE" w:rsidP="001C6ED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C6EDE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การชำระภาษีบำรุงท้องที่</w:t>
      </w:r>
      <w:r w:rsidRPr="001C6EDE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ผู้มีหน้าที่ภาษีนำเงินมาชำระค่าภาษีในเดือนเมษายนของทุกปี</w:t>
      </w:r>
    </w:p>
    <w:p w:rsidR="001C6EDE" w:rsidRPr="001C6EDE" w:rsidRDefault="001C6EDE" w:rsidP="001C6EDE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เงินเพิ่ม / บทกำหนดโทษ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  <w:t xml:space="preserve">1.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ผู้ใดจงใจไม่มายื่นแบบแสดงรายการที่ดิน (</w:t>
      </w:r>
      <w:proofErr w:type="spellStart"/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ภ.บ.ท.</w:t>
      </w:r>
      <w:proofErr w:type="spellEnd"/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5)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หรือไม่ยอมชี้แจงหรือไม่ยอมแจ้งจำนวนที่ดิน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</w:r>
      <w:r w:rsidRPr="001C6EDE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114300" cy="114300"/>
            <wp:effectExtent l="0" t="0" r="0" b="0"/>
            <wp:docPr id="1" name="Picture 1" descr="http://www.tessabanphurua.com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ssabanphurua.com/images/spac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ต้องระวางโทษจำคุกไม่เกิน 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เดือน หรือปรับไม่เกิน 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1,000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หรือทั้งจำทั้งปรับ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  <w:t xml:space="preserve">2.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ผู้ใดโดยรู้แล้วจงใจแจ้งข้อความอันเป็นเท็จ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หรื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อนำพยานหลักฐานเท็จมาแสดงเพื่อหล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ี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กเลี่ยง หรือพยายามหลีกเลี่ยง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</w:r>
      <w:r w:rsidRPr="001C6EDE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114300" cy="114300"/>
            <wp:effectExtent l="0" t="0" r="0" b="0"/>
            <wp:docPr id="2" name="Picture 2" descr="http://www.tessabanphurua.com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ssabanphurua.com/images/spac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การเสียภาษีบำรุงท้องที่ต้องระวางโทษจำคุกไม่เกิน </w:t>
      </w:r>
      <w:proofErr w:type="gramStart"/>
      <w:r w:rsidRPr="001C6EDE">
        <w:rPr>
          <w:rFonts w:ascii="TH SarabunPSK" w:eastAsia="Times New Roman" w:hAnsi="TH SarabunPSK" w:cs="TH SarabunPSK"/>
          <w:sz w:val="32"/>
          <w:szCs w:val="32"/>
        </w:rPr>
        <w:t>6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proofErr w:type="gramEnd"/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หรือปรับไม่เกิน 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2,000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บาท หรือทั้งจำทั้งปรับ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  <w:t xml:space="preserve">3.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ผู้ใดไม่ชำระภาษีบำรุงท้องที่ภายในเวลาที่กำหนดให้เสียเงิน เพิ่มร้อยละ 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24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ต่อปี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ของจำนวนเงินที่ต้องเสียภาษีบำรุง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</w:r>
      <w:r w:rsidRPr="001C6EDE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114300" cy="114300"/>
            <wp:effectExtent l="0" t="0" r="0" b="0"/>
            <wp:docPr id="3" name="Picture 3" descr="http://www.tessabanphurua.com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ssabanphurua.com/images/spac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ท้องที่เศษของเดือนให้นับเป็นหนึ่งเดือน ระยะเวลาการให้บริการโดยประมาณ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10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นาที ต่อราย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</w:r>
      <w:r w:rsidRPr="001C6EDE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114300" cy="114300"/>
            <wp:effectExtent l="0" t="0" r="0" b="0"/>
            <wp:docPr id="4" name="Picture 4" descr="http://www.tessabanphurua.com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ssabanphurua.com/images/spac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ไม่รวมเวลาขั้นตอนสอบสวน (ถ้ามี)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</w:r>
    </w:p>
    <w:p w:rsidR="001C6EDE" w:rsidRPr="001C6EDE" w:rsidRDefault="001C6EDE" w:rsidP="001C6EDE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C6EDE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>ภาษีโรงเรือนและที่ดิน</w:t>
      </w:r>
      <w:r w:rsidRPr="001C6EDE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</w:p>
    <w:p w:rsidR="001C6EDE" w:rsidRPr="001C6EDE" w:rsidRDefault="001C6EDE" w:rsidP="001C6EDE">
      <w:pPr>
        <w:spacing w:before="100" w:beforeAutospacing="1" w:after="100" w:afterAutospacing="1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ภาษีโรงเรือนและที่ดิน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หมายถึง ภาษีที่จัดเก็บจากโรงเรือน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หรือสิ่งปลูกสร้างอย่างอื่นกับที่ดินที่ใช้ต่อเนื่องกับโรงเรือนหรือสิ่งปลูกสร้างนั้น</w:t>
      </w:r>
    </w:p>
    <w:p w:rsidR="001C6EDE" w:rsidRPr="001C6EDE" w:rsidRDefault="001C6EDE" w:rsidP="001C6EDE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ผู้มีหน้าที่เสียภาษี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ผู้ที่เป็นเจ้าของทรัพย์สินโรงเรือน สิ่งปลูกสร้าง เช่น ตึก อาคาร คอนโดมิเนียม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หรือสิ่งปลูกสร้างอย่างอื่น ในเขตเทศบาล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ซึ่งใช้หาผลประโยชน์โดยใช้เป็นสถานประกอบการพาณิชย์ต่าง ๆ ให้เช่า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หรือผู้อื่นอยู่อาศัย อยู่ในข่ายต้อ</w:t>
      </w:r>
      <w:r>
        <w:rPr>
          <w:rFonts w:ascii="TH SarabunPSK" w:eastAsia="Times New Roman" w:hAnsi="TH SarabunPSK" w:cs="TH SarabunPSK"/>
          <w:sz w:val="32"/>
          <w:szCs w:val="32"/>
          <w:cs/>
        </w:rPr>
        <w:t>งเสียภาษีโรงเรือนและที่ดินกับ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1C6EDE" w:rsidRPr="001C6EDE" w:rsidRDefault="001C6EDE" w:rsidP="001C6ED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C6EDE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ทรัพย์สินที่ต้องเสียภาษีโรงเรือนและที่ดิน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  <w:t xml:space="preserve">1.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โรงเรือนหรือสิ่งปลูกสร้างให้เช่าบ้านตึกแถว โรงแรม </w:t>
      </w:r>
      <w:proofErr w:type="spellStart"/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เกสท์เฮ้าท์</w:t>
      </w:r>
      <w:proofErr w:type="spellEnd"/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 คอร์ด หอพัก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ฯลฯ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  <w:t xml:space="preserve">2.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ที่ทำการค้าขายและที่เก็บสินค้า เช่น ร้านค้าทั่วไป โรงภาพยนตร์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โกดังเก็บสินค้า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  <w:t xml:space="preserve">3.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ที่ประกอบอุตสาหกรรม เช่นโรงเลื่อย โรงสี ฯลฯ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  <w:t xml:space="preserve">4.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ที่ให้ญาติ พ่อ แม่ หรือผู้อื่นอยู่อาศัย</w:t>
      </w:r>
    </w:p>
    <w:p w:rsidR="001C6EDE" w:rsidRPr="001C6EDE" w:rsidRDefault="001C6EDE" w:rsidP="001C6ED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กำหนดยื่นแบบเสียภาษี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เจ้าของทรัพย์สินมีหน้าที่ต้องยื่นแบบนแสดงรายการเพื่อเสียภาษีซึ่งทรัพย์สินนั้นตั้งอยู่ภายในเดือนภุมภาพันธ์ของทุกปี</w:t>
      </w:r>
    </w:p>
    <w:p w:rsidR="001C6EDE" w:rsidRPr="001C6EDE" w:rsidRDefault="001C6EDE" w:rsidP="001C6ED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การคำนวณการประเมินค่ารายปีและอัตราภาษี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ภาษีโรงเรือนและที่ดินคิดจากค่ารายปีของทรัพย์สินในอัตราร้อยละ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12.5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ของค่ารายปี เช่น บ้านให้เช่าในอัตราค่าเช่าเดือนละ 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1,000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บาทคิดค่ารายปีได้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12,000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บาท </w:t>
      </w:r>
      <w:proofErr w:type="gramStart"/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( </w:t>
      </w:r>
      <w:r w:rsidRPr="001C6EDE">
        <w:rPr>
          <w:rFonts w:ascii="TH SarabunPSK" w:eastAsia="Times New Roman" w:hAnsi="TH SarabunPSK" w:cs="TH SarabunPSK"/>
          <w:sz w:val="32"/>
          <w:szCs w:val="32"/>
        </w:rPr>
        <w:t>1,000</w:t>
      </w:r>
      <w:proofErr w:type="gramEnd"/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x 12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เดือน) ค่าภาษีจะเท่ากับ 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1,500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:rsidR="001C6EDE" w:rsidRPr="001C6EDE" w:rsidRDefault="001C6EDE" w:rsidP="001C6ED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หลักฐานที่ต้องนำไป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  <w:t xml:space="preserve">-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สำเนาโฉนดที่ดิน หรือ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สัญญาซื้อขายโรงเรือน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  <w:t xml:space="preserve">-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บัตรประจำตัวประชาชน หรือ สำเนาทะเบียนบ้าน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  <w:t xml:space="preserve">-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หนังสือมอบอำนาจ (กรณีมีผู้อื่นมายื่นแบบ </w:t>
      </w:r>
      <w:proofErr w:type="spellStart"/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ภ.ร.ด.</w:t>
      </w:r>
      <w:proofErr w:type="spellEnd"/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แทน</w:t>
      </w:r>
      <w:proofErr w:type="gramStart"/>
      <w:r w:rsidRPr="001C6EDE">
        <w:rPr>
          <w:rFonts w:ascii="TH SarabunPSK" w:eastAsia="Times New Roman" w:hAnsi="TH SarabunPSK" w:cs="TH SarabunPSK"/>
          <w:sz w:val="32"/>
          <w:szCs w:val="32"/>
          <w:cs/>
        </w:rPr>
        <w:t>)</w:t>
      </w:r>
      <w:proofErr w:type="gramEnd"/>
      <w:r w:rsidRPr="001C6EDE">
        <w:rPr>
          <w:rFonts w:ascii="TH SarabunPSK" w:eastAsia="Times New Roman" w:hAnsi="TH SarabunPSK" w:cs="TH SarabunPSK"/>
          <w:sz w:val="32"/>
          <w:szCs w:val="32"/>
        </w:rPr>
        <w:br/>
        <w:t xml:space="preserve">-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ทะเบียนการค้า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ทะเบียนพาณิชย์ ทะเบียนภาษีมูลค่าเพิ่ม ใบอนุญาตปลูกสร้างอาคาร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ใบเสร็จรับเงินปีที่ผ่านมา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  <w:t xml:space="preserve">-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ใบอนุญาตสะสม อาหาร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ใบอนุญาตประกอบกิจการค้า หนังสือรับรองห้างหุ้นส่วนบริษัท หรือ งบดุล</w:t>
      </w:r>
    </w:p>
    <w:p w:rsidR="001C6EDE" w:rsidRPr="001C6EDE" w:rsidRDefault="001C6EDE" w:rsidP="001C6ED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ค่าภาษี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  <w:t xml:space="preserve">1.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ผู้รับประเมินชำระภาษีปีละครั้งตามค่ารายปี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  <w:t xml:space="preserve">2.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อัตราร้อยละ 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12.5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ของค่ารายปี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ค่าภาษี = ค่ารายปี </w:t>
      </w:r>
      <w:r w:rsidRPr="001C6EDE">
        <w:rPr>
          <w:rFonts w:ascii="TH SarabunPSK" w:eastAsia="Times New Roman" w:hAnsi="TH SarabunPSK" w:cs="TH SarabunPSK"/>
          <w:sz w:val="32"/>
          <w:szCs w:val="32"/>
        </w:rPr>
        <w:t>x 12.5%</w:t>
      </w:r>
    </w:p>
    <w:p w:rsidR="00AA0A64" w:rsidRDefault="001C6EDE" w:rsidP="001C6EDE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FF0000"/>
          <w:sz w:val="36"/>
          <w:szCs w:val="36"/>
        </w:rPr>
      </w:pP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กำหนดการชำระภาษี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เมื่อเจ้าของทรัพย์สินได้รับแจ้งการประเมิน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proofErr w:type="spellStart"/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ภ.ร.ด.</w:t>
      </w:r>
      <w:proofErr w:type="spellEnd"/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8)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แล้วต้องไปชำระค่าภาษีคายใน 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30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วัน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นับจากวันถัดจากที่ได้รับแจ้งการประเมินมิฉะนั</w:t>
      </w:r>
      <w:r w:rsidR="00AA0A64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นจะต้องเสียภาษีเพิ่ม </w:t>
      </w:r>
      <w:proofErr w:type="gramStart"/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ดังนี้ :</w:t>
      </w:r>
      <w:proofErr w:type="gramEnd"/>
      <w:r w:rsidRPr="001C6EDE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  <w:t xml:space="preserve">1.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ถ้าชำระไม่เกิน </w:t>
      </w:r>
      <w:proofErr w:type="gramStart"/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เดือน นับแต่วันที่พ้นกำหนด ให้เพิ่มร้อยละ 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2.5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ของค่าภาษีที่ค้าง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  <w:t>2.</w:t>
      </w:r>
      <w:proofErr w:type="gramEnd"/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ถ้าเกิน </w:t>
      </w:r>
      <w:proofErr w:type="gramStart"/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เดือน แต่ไม่เกิน 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เดือน ให้เพิ่มร้อยละ 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ของค่าภาษีค้าง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  <w:t>3.</w:t>
      </w:r>
      <w:proofErr w:type="gramEnd"/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ถ้าเกิน </w:t>
      </w:r>
      <w:proofErr w:type="gramStart"/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เดือนแต่ไม่เกิน 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เดือน ให้เพิ่มร้อยละ 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7.5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ของค่าภาษีค้าง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  <w:t>4.</w:t>
      </w:r>
      <w:proofErr w:type="gramEnd"/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ถ้าเกิน 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เดือนแต่ไม่เกิน 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เดือน ให้เพิ่มร้อยละ 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ของค่าภาษีที่ค้าง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  <w:t xml:space="preserve">-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การผ่อนชำระค่าภาษีโรงเรือนและที่ดิน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ต้องมีวงเงินค่าภาษีที่จะขอผ่อนตั้งแต่ 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9,000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บาทขึ้นไป ภายในกำหนด 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30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วัน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  <w:t xml:space="preserve">-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นับแต่วันถัดจากวันที่ได้รับแจ้งการประเมิน โดยแบ่งออกเป็น 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งวด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ๆ ละเท่า ๆ กัน (งวดละ 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30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วัน)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  <w:t xml:space="preserve">-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ถ้าไม่ชำระค่าภาษีและเงินเพิ่มภายใน 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นายกเทศมนตรีมีอำนาจออกคำสั่งเป็นหนังสือให้ยึด อายัด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  <w:t xml:space="preserve">-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หรือขายทอดตลาดทรัพย์สินของผู้ซึ่งค้างชำระค่าภาษี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เพื่อนำเงินมาชำระค่าภาษีเงินเพิ่มค่าธรรมเนียม ค่าใช้จ่าย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  <w:t xml:space="preserve">-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โดยมิต้องขอให้ศาลสั่งหรือออกหมายยึด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  <w:t xml:space="preserve">-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ระยะเวลาการให้บริการ โดยประมาณ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15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นาทีต่อราย ไม่รวมเวลาขั้นตอนสอบสวน (ถ้ามี)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</w:r>
    </w:p>
    <w:p w:rsidR="00AA0A64" w:rsidRDefault="00AA0A64" w:rsidP="001C6EDE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FF0000"/>
          <w:sz w:val="36"/>
          <w:szCs w:val="36"/>
        </w:rPr>
      </w:pPr>
    </w:p>
    <w:p w:rsidR="00AA0A64" w:rsidRDefault="00AA0A64" w:rsidP="001C6EDE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FF0000"/>
          <w:sz w:val="36"/>
          <w:szCs w:val="36"/>
        </w:rPr>
      </w:pPr>
    </w:p>
    <w:p w:rsidR="001C6EDE" w:rsidRPr="001C6EDE" w:rsidRDefault="001C6EDE" w:rsidP="001C6ED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</w:pPr>
      <w:r w:rsidRPr="001C6EDE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lastRenderedPageBreak/>
        <w:t>ภาษีป้าย</w:t>
      </w:r>
      <w:r w:rsidRPr="001C6EDE"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  <w:t xml:space="preserve"> </w:t>
      </w:r>
    </w:p>
    <w:p w:rsidR="001C6EDE" w:rsidRPr="001C6EDE" w:rsidRDefault="001C6EDE" w:rsidP="00AA0A64">
      <w:pPr>
        <w:spacing w:before="100" w:beforeAutospacing="1" w:after="100" w:afterAutospacing="1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ภาษีป้าย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A0A6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หมายถึง </w:t>
      </w:r>
      <w:r w:rsidR="00AA0A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ภาษีที่เก็บจากป้ายแสดงชื่อ </w:t>
      </w:r>
      <w:r w:rsidR="00AA0A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ยี่ห้อ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A0A6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หรือเครื่องหมายที่ใช้ในการประกอบการค้า หรือ ประกอบกิจการอื่น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เพื่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อหารายได้หรือโ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ฆ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ษณาการค้า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หรือกิจการอื่นเพื่อหารายได้ไม่ว่าจะแสดงหรือโ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ฆ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ษณาไว้ที่วัตถุใด ๆ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ด้วยอักษรภาพหรือเครื่องหมายที่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เขียนแกะสลัก จารึกหรือทำให้</w:t>
      </w:r>
      <w:proofErr w:type="spellStart"/>
      <w:r w:rsidR="00AA0A64">
        <w:rPr>
          <w:rFonts w:ascii="TH SarabunPSK" w:eastAsia="Times New Roman" w:hAnsi="TH SarabunPSK" w:cs="TH SarabunPSK" w:hint="cs"/>
          <w:sz w:val="32"/>
          <w:szCs w:val="32"/>
          <w:cs/>
        </w:rPr>
        <w:t>ป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ราก</w:t>
      </w:r>
      <w:r w:rsidR="00AA0A64">
        <w:rPr>
          <w:rFonts w:ascii="TH SarabunPSK" w:eastAsia="Times New Roman" w:hAnsi="TH SarabunPSK" w:cs="TH SarabunPSK" w:hint="cs"/>
          <w:sz w:val="32"/>
          <w:szCs w:val="32"/>
          <w:cs/>
        </w:rPr>
        <w:t>ฎ</w:t>
      </w:r>
      <w:proofErr w:type="spellEnd"/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ด้วยวิธีอื่น</w:t>
      </w:r>
    </w:p>
    <w:p w:rsidR="001C6EDE" w:rsidRPr="001C6EDE" w:rsidRDefault="001C6EDE" w:rsidP="00AA0A64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ผู้มีหน้าที่เสียภาษีป้าย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คือ เจ้าของป้าย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หรือผู้ครอบครองป้ายในกรณีไม่มีผู้อื่นยื่นแบบแสดงรายการภาษีป้าย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หรือเมื่อพนักงานเจ้าหน้าที่ไม่อาจหาตัวเจ้าของป้ายนั้นได้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ให้ถือว่าผู้ครอบครองป้ายนั้นเป็นเป็นผู้มีหน้าที่เสียภาษีป้าย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ถ้าไม่อาจหาตัวผู้ครอบครองป้ายนั้นได้ ให้ถือว่าเจ้าของ หรือผู้ครอบครองอาคาร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หรือที่ดินที่ป้ายนั้นติดตั้ง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หรือแสดงอยู่เป็นผู้มีหน้าที่เสียภาษีป้ายตามลำดับ</w:t>
      </w:r>
    </w:p>
    <w:p w:rsidR="001C6EDE" w:rsidRPr="001C6EDE" w:rsidRDefault="001C6EDE" w:rsidP="001C6ED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อัตราภาษีป้าย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</w:r>
      <w:proofErr w:type="gramStart"/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ป้ายที่มีอักษรไทยล้วน คิดภาษี 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500 </w:t>
      </w:r>
      <w:proofErr w:type="spellStart"/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ตร.</w:t>
      </w:r>
      <w:proofErr w:type="spellEnd"/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ซม.</w:t>
      </w:r>
      <w:proofErr w:type="gramEnd"/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 ต่อ </w:t>
      </w:r>
      <w:proofErr w:type="gramStart"/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  <w:t>2.</w:t>
      </w:r>
      <w:proofErr w:type="gramEnd"/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ป้ายที่มีอักษรไทยปนกับอักษรต่างประเทศหรือปนกับภาพ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และหรือเครื่องหมาย คิดภาษี </w:t>
      </w:r>
      <w:proofErr w:type="gramStart"/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500 </w:t>
      </w:r>
      <w:proofErr w:type="spellStart"/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ตร.</w:t>
      </w:r>
      <w:proofErr w:type="spellEnd"/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ซม.</w:t>
      </w:r>
      <w:proofErr w:type="gramEnd"/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 ต่อ </w:t>
      </w:r>
      <w:proofErr w:type="gramStart"/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20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  <w:t>3.</w:t>
      </w:r>
      <w:proofErr w:type="gramEnd"/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ก) ป้ายที่ไม่มีอักษรไทย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ไม่ว่าจะมีภาพหรือเครื่องหมายใด </w:t>
      </w:r>
      <w:proofErr w:type="gramStart"/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ๆ</w:t>
      </w:r>
      <w:proofErr w:type="gramEnd"/>
      <w:r w:rsidRPr="001C6EDE">
        <w:rPr>
          <w:rFonts w:ascii="TH SarabunPSK" w:eastAsia="Times New Roman" w:hAnsi="TH SarabunPSK" w:cs="TH SarabunPSK"/>
          <w:sz w:val="32"/>
          <w:szCs w:val="32"/>
        </w:rPr>
        <w:br/>
      </w:r>
      <w:r w:rsidRPr="001C6EDE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114300" cy="114300"/>
            <wp:effectExtent l="0" t="0" r="0" b="0"/>
            <wp:docPr id="5" name="Picture 5" descr="http://www.tessabanphurua.com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essabanphurua.com/images/spac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EDE">
        <w:rPr>
          <w:rFonts w:ascii="TH SarabunPSK" w:eastAsia="Times New Roman" w:hAnsi="TH SarabunPSK" w:cs="TH SarabunPSK"/>
          <w:sz w:val="32"/>
          <w:szCs w:val="32"/>
        </w:rPr>
        <w:t>(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ข)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ป้ายที่มีอักษรทั้งหมด หรือบางส่วนอยู่ใต้และหรืออยู่ต่ำกว่าอักษรต่างประเทศ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คิดภาษี 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500 </w:t>
      </w:r>
      <w:proofErr w:type="spellStart"/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ตร.</w:t>
      </w:r>
      <w:proofErr w:type="spellEnd"/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ซม. ต่อ 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40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</w:r>
      <w:r w:rsidRPr="001C6EDE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114300" cy="114300"/>
            <wp:effectExtent l="0" t="0" r="0" b="0"/>
            <wp:docPr id="6" name="Picture 6" descr="http://www.tessabanphurua.com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essabanphurua.com/images/spac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ป้ายเมื่อคำนวณพื้นที่จำนวนเงินภาษีไม่ถึงป้ายละ 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200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บาท ให้เสียภาษีป้ายละ 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200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:rsidR="001C6EDE" w:rsidRPr="001C6EDE" w:rsidRDefault="001C6EDE" w:rsidP="00AA0A64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การขออนุญาตติดตั้งป้ายหรือเสียภาษี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  <w:t xml:space="preserve">1.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ให้เจ้าของป้ายหรือผู้มีหน้าที่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เสียภาษีป้ายแจ้งขนาดและยื่นภาพ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ด้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วยหรือ</w:t>
      </w:r>
      <w:proofErr w:type="spellStart"/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ภาพสเก็ต</w:t>
      </w:r>
      <w:proofErr w:type="spellEnd"/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ของป้ายและแผนผังบริเวณที่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</w:r>
      <w:r w:rsidRPr="001C6EDE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114300" cy="114300"/>
            <wp:effectExtent l="0" t="0" r="0" b="0"/>
            <wp:docPr id="7" name="Picture 7" descr="http://www.tessabanphurua.com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essabanphurua.com/images/spac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ติดตั้งป้ายนั้นมาพร้อมกับคำขออนุญาตติดตั้งป้ายหรือแบบ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แสดงรายการภาษีป้ายแล้วแต่กรณีเพื่อประโยชน์ในการ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</w:r>
      <w:r w:rsidRPr="001C6EDE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114300" cy="114300"/>
            <wp:effectExtent l="0" t="0" r="0" b="0"/>
            <wp:docPr id="8" name="Picture 8" descr="http://www.tessabanphurua.com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essabanphurua.com/images/spac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สำรวจตรวจสอบ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  <w:t xml:space="preserve">2.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ในการติดตั้งป้ายต้องไม่มีลักษณะที่จะเป็นอันตรา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ต่อชีวิต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และทรัพย์สินข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องประชาชน และบริเวณที่ไม่อนุญาต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</w:r>
      <w:r w:rsidRPr="001C6EDE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114300" cy="114300"/>
            <wp:effectExtent l="0" t="0" r="0" b="0"/>
            <wp:docPr id="9" name="Picture 9" descr="http://www.tessabanphurua.com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essabanphurua.com/images/spac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ติดตั้งป้าย ได้แก่ บริเวณคร่อมถนน หรือทางสาธารณะ วง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วียน อนุสาวรีย์ สะพาน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สะพานลอย คนเดินข้ามถนน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</w:r>
      <w:r w:rsidRPr="001C6EDE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114300" cy="114300"/>
            <wp:effectExtent l="0" t="0" r="0" b="0"/>
            <wp:docPr id="10" name="Picture 10" descr="http://www.tessabanphurua.com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essabanphurua.com/images/spac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เกาะกลางถนน สวนหย่อม สวนสาธารณะ ถนน ต้นไม้ และเสาไฟฟ้า ซึ่งอยู่ในที่สาธารณะ</w:t>
      </w:r>
    </w:p>
    <w:p w:rsidR="001C6EDE" w:rsidRPr="001C6EDE" w:rsidRDefault="001C6EDE" w:rsidP="001C6ED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หลักฐานที่ต้องนำไป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  <w:t xml:space="preserve">1.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บัตรประจำตัวประชาชน /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สำเนาทะเบียนบ้าน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  <w:t xml:space="preserve">2.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ทะเบียนภาษีมูลค่าเพิ่ม / หนังสือรับรองห้างหุ้นส่วน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  <w:t xml:space="preserve">3.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ใบเสร็จรับเงินปีที่แล้ว</w:t>
      </w:r>
    </w:p>
    <w:p w:rsidR="001C6EDE" w:rsidRPr="001C6EDE" w:rsidRDefault="001C6EDE" w:rsidP="001C6ED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กำหนดเวลายื่นแบบ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</w:r>
      <w:proofErr w:type="gramStart"/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เจ้าของป้ายยื่นแบบแสดงรายการภาษีป้ายและชำระภาษีป้าย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ภายในเดือนมีนาคมของทุกปี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  <w:t xml:space="preserve">-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เจ้าของป้ายต้องยื่นแบบแสดงรายการเสียภาษี ภายใน 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15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วัน นับตั้งแต่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</w:r>
      <w:r w:rsidRPr="001C6EDE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114300" cy="114300"/>
            <wp:effectExtent l="0" t="0" r="0" b="0"/>
            <wp:docPr id="11" name="Picture 11" descr="http://www.tessabanphurua.com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essabanphurua.com/images/spac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EDE">
        <w:rPr>
          <w:rFonts w:ascii="TH SarabunPSK" w:eastAsia="Times New Roman" w:hAnsi="TH SarabunPSK" w:cs="TH SarabunPSK"/>
          <w:sz w:val="32"/>
          <w:szCs w:val="32"/>
        </w:rPr>
        <w:t>1.</w:t>
      </w:r>
      <w:proofErr w:type="gramEnd"/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มีป้ายต้องเสียภาษีป้าย ภายหลังเดือนมีนาคม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</w:r>
      <w:r w:rsidRPr="001C6EDE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114300" cy="114300"/>
            <wp:effectExtent l="0" t="0" r="0" b="0"/>
            <wp:docPr id="12" name="Picture 12" descr="http://www.tessabanphurua.com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essabanphurua.com/images/spac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มีป้ายใหม่ แทนป้ายเดิมที่เสียภาษีป้ายแล้ว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</w:r>
      <w:r w:rsidRPr="001C6EDE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114300" cy="114300"/>
            <wp:effectExtent l="0" t="0" r="0" b="0"/>
            <wp:docPr id="13" name="Picture 13" descr="http://www.tessabanphurua.com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essabanphurua.com/images/spac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เปลี่ยนแปลงแก้ไขป้ายเดิมเป็นเหตุให้เสียภาษีป้ายหรือภาษีป้ายเพิ่มขึ้น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  <w:t xml:space="preserve">-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ผู้รับโอนป้าย แจ้งการรับโอนป้ายภายใน 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30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วันนับตั้งแต่วันรับโอนป้าย</w:t>
      </w:r>
    </w:p>
    <w:p w:rsidR="001C6EDE" w:rsidRPr="001C6EDE" w:rsidRDefault="001C6EDE" w:rsidP="001C6ED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การชำระภาษี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  <w:t xml:space="preserve">-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ให้เจ้าของป้ายชำระภาษีป้ายภายใน 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15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วัน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นับแต่วันที่ได้รับแจ้งการประเมิน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</w:r>
      <w:r w:rsidRPr="001C6EDE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-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ป้ายที่เริ่มติดตั้ง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หรือแสดงในปีแรกให้เสียภาษีป้าย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ตั้งแต่วันที่ติดตั้งหรือแสดงจนถึงวันสิ้นปี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</w:r>
      <w:r w:rsidRPr="001C6EDE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114300" cy="114300"/>
            <wp:effectExtent l="0" t="0" r="0" b="0"/>
            <wp:docPr id="14" name="Picture 14" descr="http://www.tessabanphurua.com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tessabanphurua.com/images/spac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ถ้าภาษีป้ายเกิน 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3,000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บาท ขึ้นไป ผ่อนชำระเป็น 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งวด ๆ ละเท่า ๆ กันก็ได้</w:t>
      </w:r>
    </w:p>
    <w:p w:rsidR="001C6EDE" w:rsidRPr="001C6EDE" w:rsidRDefault="001C6EDE" w:rsidP="001C6ED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บทกำหนดโทษ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  <w:t xml:space="preserve">1.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ผู้ใดจงใจไม่ยื่นแบบแสดงรายการภาษีป้าย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ต้องระวางโทษปรับตั้งแต่ 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5,000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บาท ถึง 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50,000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  <w:t xml:space="preserve">2.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ผู้ใดโดยรู้หรือจงใจแจ้งข้อคว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มเท็จ ให้ถ้อยคำเท็จ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หรือพยายามหลีกเลี่ยงภาษีป้ายต้องระวางโทษจำคุกไม่เกิน </w:t>
      </w:r>
      <w:proofErr w:type="gramStart"/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</w:r>
      <w:r w:rsidRPr="001C6EDE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114300" cy="114300"/>
            <wp:effectExtent l="0" t="0" r="0" b="0"/>
            <wp:docPr id="15" name="Picture 15" descr="http://www.tessabanphurua.com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essabanphurua.com/images/spac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หรือปรับตั้งแต่ 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5,000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บาท ถึง 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50,000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บาท หรือทั้งจำ ทั้งปรับ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  <w:t>3.</w:t>
      </w:r>
      <w:proofErr w:type="gramEnd"/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ผู้ใดไม่แจ้งรับโอนป้าย หรือไม่แสดงรายการเสียภาษีป้ายไว้ ณ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>ที่เปิดเผยในสถานที่ประกอบกิจการ</w:t>
      </w:r>
      <w:r w:rsidRPr="001C6EDE">
        <w:rPr>
          <w:rFonts w:ascii="TH SarabunPSK" w:eastAsia="Times New Roman" w:hAnsi="TH SarabunPSK" w:cs="TH SarabunPSK"/>
          <w:sz w:val="32"/>
          <w:szCs w:val="32"/>
        </w:rPr>
        <w:br/>
      </w:r>
      <w:r w:rsidRPr="001C6EDE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114300" cy="114300"/>
            <wp:effectExtent l="0" t="0" r="0" b="0"/>
            <wp:docPr id="16" name="Picture 16" descr="http://www.tessabanphurua.com/image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essabanphurua.com/images/spac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ต้องระวางโทษปรับตั้งแต่ 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1,000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บาท ถึง </w:t>
      </w:r>
      <w:r w:rsidRPr="001C6EDE">
        <w:rPr>
          <w:rFonts w:ascii="TH SarabunPSK" w:eastAsia="Times New Roman" w:hAnsi="TH SarabunPSK" w:cs="TH SarabunPSK"/>
          <w:sz w:val="32"/>
          <w:szCs w:val="32"/>
        </w:rPr>
        <w:t xml:space="preserve">10,000 </w:t>
      </w:r>
      <w:r w:rsidRPr="001C6EDE">
        <w:rPr>
          <w:rFonts w:ascii="TH SarabunPSK" w:eastAsia="Times New Roman" w:hAnsi="TH SarabunPSK" w:cs="TH SarabunPSK"/>
          <w:sz w:val="32"/>
          <w:szCs w:val="32"/>
          <w:cs/>
        </w:rPr>
        <w:t xml:space="preserve">บาท </w:t>
      </w:r>
    </w:p>
    <w:p w:rsidR="00057D30" w:rsidRPr="001C6EDE" w:rsidRDefault="00057D30">
      <w:pPr>
        <w:rPr>
          <w:rFonts w:ascii="TH SarabunPSK" w:hAnsi="TH SarabunPSK" w:cs="TH SarabunPSK"/>
          <w:sz w:val="32"/>
          <w:szCs w:val="32"/>
        </w:rPr>
      </w:pPr>
    </w:p>
    <w:sectPr w:rsidR="00057D30" w:rsidRPr="001C6EDE" w:rsidSect="001C6EDE">
      <w:pgSz w:w="11906" w:h="16838"/>
      <w:pgMar w:top="1440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C6EDE"/>
    <w:rsid w:val="000026C4"/>
    <w:rsid w:val="0003760F"/>
    <w:rsid w:val="00055359"/>
    <w:rsid w:val="00057D30"/>
    <w:rsid w:val="000927F5"/>
    <w:rsid w:val="000974C0"/>
    <w:rsid w:val="000B473A"/>
    <w:rsid w:val="000F4E2B"/>
    <w:rsid w:val="00104582"/>
    <w:rsid w:val="00132F61"/>
    <w:rsid w:val="0014612E"/>
    <w:rsid w:val="0015037D"/>
    <w:rsid w:val="0016774B"/>
    <w:rsid w:val="001C6EDE"/>
    <w:rsid w:val="001E2F57"/>
    <w:rsid w:val="00212955"/>
    <w:rsid w:val="0027323D"/>
    <w:rsid w:val="00282E97"/>
    <w:rsid w:val="002905BA"/>
    <w:rsid w:val="002A2812"/>
    <w:rsid w:val="002C486E"/>
    <w:rsid w:val="00324183"/>
    <w:rsid w:val="00364275"/>
    <w:rsid w:val="003724A3"/>
    <w:rsid w:val="003C0DC8"/>
    <w:rsid w:val="003F5540"/>
    <w:rsid w:val="00407897"/>
    <w:rsid w:val="004818F4"/>
    <w:rsid w:val="004C0D62"/>
    <w:rsid w:val="00501E8E"/>
    <w:rsid w:val="005143AB"/>
    <w:rsid w:val="005178E1"/>
    <w:rsid w:val="00523C20"/>
    <w:rsid w:val="00554D85"/>
    <w:rsid w:val="00575130"/>
    <w:rsid w:val="00596081"/>
    <w:rsid w:val="005A1859"/>
    <w:rsid w:val="005A36C1"/>
    <w:rsid w:val="005E53F4"/>
    <w:rsid w:val="006140E6"/>
    <w:rsid w:val="00624183"/>
    <w:rsid w:val="006B0452"/>
    <w:rsid w:val="006E6355"/>
    <w:rsid w:val="00770484"/>
    <w:rsid w:val="00782FCA"/>
    <w:rsid w:val="007942B0"/>
    <w:rsid w:val="007D6D27"/>
    <w:rsid w:val="00857A19"/>
    <w:rsid w:val="008629C7"/>
    <w:rsid w:val="008678DE"/>
    <w:rsid w:val="00882812"/>
    <w:rsid w:val="008946A6"/>
    <w:rsid w:val="008D40B0"/>
    <w:rsid w:val="0090131F"/>
    <w:rsid w:val="00940FE6"/>
    <w:rsid w:val="00952845"/>
    <w:rsid w:val="009947B5"/>
    <w:rsid w:val="009A445B"/>
    <w:rsid w:val="009B19AC"/>
    <w:rsid w:val="009D3EC4"/>
    <w:rsid w:val="00A11999"/>
    <w:rsid w:val="00A43996"/>
    <w:rsid w:val="00A4560B"/>
    <w:rsid w:val="00A5025D"/>
    <w:rsid w:val="00A558C8"/>
    <w:rsid w:val="00A638B8"/>
    <w:rsid w:val="00A66B8D"/>
    <w:rsid w:val="00A93F99"/>
    <w:rsid w:val="00AA0A64"/>
    <w:rsid w:val="00AC0CC6"/>
    <w:rsid w:val="00AF39B7"/>
    <w:rsid w:val="00B01D9F"/>
    <w:rsid w:val="00B10453"/>
    <w:rsid w:val="00B77F3E"/>
    <w:rsid w:val="00BB64BA"/>
    <w:rsid w:val="00BE082F"/>
    <w:rsid w:val="00BE6CE6"/>
    <w:rsid w:val="00BF333F"/>
    <w:rsid w:val="00BF5477"/>
    <w:rsid w:val="00C1764B"/>
    <w:rsid w:val="00C45E7C"/>
    <w:rsid w:val="00C751FD"/>
    <w:rsid w:val="00CC7DAF"/>
    <w:rsid w:val="00D21B12"/>
    <w:rsid w:val="00D21E7E"/>
    <w:rsid w:val="00D33E60"/>
    <w:rsid w:val="00D378A0"/>
    <w:rsid w:val="00D74362"/>
    <w:rsid w:val="00D83E04"/>
    <w:rsid w:val="00E35FE6"/>
    <w:rsid w:val="00E82D7D"/>
    <w:rsid w:val="00E873AC"/>
    <w:rsid w:val="00ED6178"/>
    <w:rsid w:val="00ED6C65"/>
    <w:rsid w:val="00F21069"/>
    <w:rsid w:val="00F61A34"/>
    <w:rsid w:val="00FA0F17"/>
    <w:rsid w:val="00FB14F8"/>
    <w:rsid w:val="00FE0B31"/>
    <w:rsid w:val="00FE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ED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n">
    <w:name w:val="hn"/>
    <w:basedOn w:val="a0"/>
    <w:rsid w:val="001C6EDE"/>
  </w:style>
  <w:style w:type="character" w:customStyle="1" w:styleId="sf">
    <w:name w:val="sf"/>
    <w:basedOn w:val="a0"/>
    <w:rsid w:val="001C6EDE"/>
  </w:style>
  <w:style w:type="paragraph" w:styleId="a4">
    <w:name w:val="Balloon Text"/>
    <w:basedOn w:val="a"/>
    <w:link w:val="a5"/>
    <w:uiPriority w:val="99"/>
    <w:semiHidden/>
    <w:unhideWhenUsed/>
    <w:rsid w:val="001C6E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C6ED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1096</Words>
  <Characters>6251</Characters>
  <Application>Microsoft Office Word</Application>
  <DocSecurity>0</DocSecurity>
  <Lines>52</Lines>
  <Paragraphs>14</Paragraphs>
  <ScaleCrop>false</ScaleCrop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2014-01-02T02:13:00Z</dcterms:created>
  <dcterms:modified xsi:type="dcterms:W3CDTF">2014-01-02T02:20:00Z</dcterms:modified>
</cp:coreProperties>
</file>