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B4" w:rsidRPr="0011463F" w:rsidRDefault="006509B0" w:rsidP="00FB3FB4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802624" behindDoc="1" locked="0" layoutInCell="1" allowOverlap="1" wp14:anchorId="13567743" wp14:editId="772A0C38">
            <wp:simplePos x="0" y="0"/>
            <wp:positionH relativeFrom="page">
              <wp:align>center</wp:align>
            </wp:positionH>
            <wp:positionV relativeFrom="paragraph">
              <wp:posOffset>-724535</wp:posOffset>
            </wp:positionV>
            <wp:extent cx="7512946" cy="10648315"/>
            <wp:effectExtent l="0" t="0" r="0" b="635"/>
            <wp:wrapNone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946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FB4" w:rsidRPr="0011463F">
        <w:rPr>
          <w:rFonts w:ascii="TH SarabunIT๙" w:eastAsia="MS PMincho" w:hAnsi="TH SarabunIT๙" w:cs="TH SarabunIT๙"/>
          <w:b/>
          <w:bCs/>
          <w:noProof/>
          <w:sz w:val="130"/>
          <w:szCs w:val="130"/>
          <w:lang w:eastAsia="en-US"/>
        </w:rPr>
        <w:drawing>
          <wp:anchor distT="0" distB="0" distL="114300" distR="114300" simplePos="0" relativeHeight="251752448" behindDoc="0" locked="0" layoutInCell="1" allowOverlap="1" wp14:anchorId="1EAEC361" wp14:editId="318A10F1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2400300" cy="1609725"/>
            <wp:effectExtent l="0" t="0" r="0" b="9525"/>
            <wp:wrapNone/>
            <wp:docPr id="45" name="รูปภาพ 45" descr="ตราอบตแท้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ตราอบตแท้ส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FB4" w:rsidRPr="0011463F" w:rsidRDefault="00FB3FB4" w:rsidP="00FB3FB4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FB3FB4" w:rsidRPr="0011463F" w:rsidRDefault="00FB3FB4" w:rsidP="00FB3FB4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FB3FB4" w:rsidRPr="0011463F" w:rsidRDefault="00FB3FB4" w:rsidP="00FB3FB4">
      <w:pPr>
        <w:jc w:val="center"/>
        <w:rPr>
          <w:rFonts w:ascii="TH SarabunIT๙" w:hAnsi="TH SarabunIT๙" w:cs="TH SarabunIT๙"/>
          <w:sz w:val="80"/>
          <w:szCs w:val="80"/>
        </w:rPr>
      </w:pPr>
    </w:p>
    <w:p w:rsidR="00FB3FB4" w:rsidRPr="00560B5D" w:rsidRDefault="00FB3FB4" w:rsidP="00FB3FB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60B5D">
        <w:rPr>
          <w:rFonts w:ascii="TH SarabunPSK" w:hAnsi="TH SarabunPSK" w:cs="TH SarabunPSK"/>
          <w:b/>
          <w:bCs/>
          <w:sz w:val="60"/>
          <w:szCs w:val="60"/>
          <w:cs/>
        </w:rPr>
        <w:t xml:space="preserve">แผนพัฒนาท้องถิ่น </w:t>
      </w:r>
      <w:r w:rsidR="00560B5D" w:rsidRPr="00560B5D">
        <w:rPr>
          <w:rFonts w:ascii="TH SarabunPSK" w:hAnsi="TH SarabunPSK" w:cs="TH SarabunPSK"/>
          <w:b/>
          <w:bCs/>
          <w:sz w:val="60"/>
          <w:szCs w:val="60"/>
          <w:cs/>
        </w:rPr>
        <w:t>(พ.ศ.</w:t>
      </w:r>
      <w:r w:rsidR="00560B5D">
        <w:rPr>
          <w:rFonts w:ascii="TH SarabunPSK" w:hAnsi="TH SarabunPSK" w:cs="TH SarabunPSK" w:hint="cs"/>
          <w:b/>
          <w:bCs/>
          <w:sz w:val="60"/>
          <w:szCs w:val="60"/>
          <w:cs/>
        </w:rPr>
        <w:t>2561</w:t>
      </w:r>
      <w:r w:rsidRPr="00560B5D">
        <w:rPr>
          <w:rFonts w:ascii="TH SarabunPSK" w:hAnsi="TH SarabunPSK" w:cs="TH SarabunPSK"/>
          <w:b/>
          <w:bCs/>
          <w:sz w:val="60"/>
          <w:szCs w:val="60"/>
          <w:cs/>
        </w:rPr>
        <w:t>–</w:t>
      </w:r>
      <w:r w:rsidR="000F5345" w:rsidRPr="00560B5D">
        <w:rPr>
          <w:rFonts w:ascii="TH SarabunPSK" w:hAnsi="TH SarabunPSK" w:cs="TH SarabunPSK"/>
          <w:b/>
          <w:bCs/>
          <w:sz w:val="60"/>
          <w:szCs w:val="60"/>
          <w:cs/>
        </w:rPr>
        <w:t>2565</w:t>
      </w:r>
      <w:r w:rsidRPr="00560B5D">
        <w:rPr>
          <w:rFonts w:ascii="TH SarabunPSK" w:hAnsi="TH SarabunPSK" w:cs="TH SarabunPSK"/>
          <w:b/>
          <w:bCs/>
          <w:sz w:val="60"/>
          <w:szCs w:val="60"/>
          <w:cs/>
        </w:rPr>
        <w:t>)</w:t>
      </w:r>
      <w:r w:rsidRPr="00560B5D">
        <w:rPr>
          <w:rFonts w:ascii="TH SarabunPSK" w:hAnsi="TH SarabunPSK" w:cs="TH SarabunPSK"/>
          <w:b/>
          <w:bCs/>
          <w:sz w:val="60"/>
          <w:szCs w:val="60"/>
        </w:rPr>
        <w:t xml:space="preserve"> </w:t>
      </w:r>
    </w:p>
    <w:p w:rsidR="00FB3FB4" w:rsidRPr="00560B5D" w:rsidRDefault="00A951E1" w:rsidP="00FB3FB4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560B5D">
        <w:rPr>
          <w:rFonts w:ascii="TH SarabunPSK" w:hAnsi="TH SarabunPSK" w:cs="TH SarabunPSK"/>
          <w:b/>
          <w:bCs/>
          <w:sz w:val="60"/>
          <w:szCs w:val="60"/>
          <w:cs/>
        </w:rPr>
        <w:t>เพิ่มเติม ครั้งที่ 2 พ.ศ. 2565</w:t>
      </w:r>
    </w:p>
    <w:p w:rsidR="00FB3FB4" w:rsidRPr="0011463F" w:rsidRDefault="00FB3FB4" w:rsidP="00FB3FB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3FB4" w:rsidRPr="0011463F" w:rsidRDefault="00FB3FB4" w:rsidP="00BA21B4">
      <w:pPr>
        <w:ind w:right="-994"/>
        <w:rPr>
          <w:rFonts w:ascii="TH SarabunIT๙" w:hAnsi="TH SarabunIT๙" w:cs="TH SarabunIT๙"/>
          <w:sz w:val="36"/>
          <w:szCs w:val="36"/>
        </w:rPr>
      </w:pPr>
    </w:p>
    <w:p w:rsidR="00FB3FB4" w:rsidRPr="0011463F" w:rsidRDefault="00FB3FB4" w:rsidP="00BA21B4">
      <w:pPr>
        <w:ind w:right="-1134"/>
        <w:rPr>
          <w:rFonts w:ascii="TH SarabunIT๙" w:hAnsi="TH SarabunIT๙" w:cs="TH SarabunIT๙"/>
          <w:sz w:val="36"/>
          <w:szCs w:val="36"/>
        </w:rPr>
      </w:pPr>
    </w:p>
    <w:p w:rsidR="00FB3FB4" w:rsidRPr="0011463F" w:rsidRDefault="00FB3FB4" w:rsidP="00BA21B4">
      <w:pPr>
        <w:ind w:right="-1134"/>
        <w:rPr>
          <w:rFonts w:ascii="TH SarabunIT๙" w:hAnsi="TH SarabunIT๙" w:cs="TH SarabunIT๙"/>
          <w:noProof/>
          <w:sz w:val="32"/>
          <w:szCs w:val="32"/>
          <w:lang w:eastAsia="en-US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noProof/>
          <w:sz w:val="32"/>
          <w:szCs w:val="32"/>
          <w:lang w:eastAsia="en-US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noProof/>
          <w:sz w:val="32"/>
          <w:szCs w:val="32"/>
          <w:lang w:eastAsia="en-US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noProof/>
          <w:sz w:val="32"/>
          <w:szCs w:val="32"/>
          <w:lang w:eastAsia="en-US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noProof/>
          <w:sz w:val="32"/>
          <w:szCs w:val="32"/>
          <w:lang w:eastAsia="en-US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noProof/>
          <w:sz w:val="32"/>
          <w:szCs w:val="32"/>
          <w:lang w:eastAsia="en-US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noProof/>
          <w:sz w:val="32"/>
          <w:szCs w:val="32"/>
          <w:lang w:eastAsia="en-US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noProof/>
          <w:sz w:val="32"/>
          <w:szCs w:val="32"/>
          <w:lang w:eastAsia="en-US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sz w:val="32"/>
          <w:szCs w:val="32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sz w:val="32"/>
          <w:szCs w:val="32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sz w:val="32"/>
          <w:szCs w:val="32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sz w:val="32"/>
          <w:szCs w:val="32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sz w:val="32"/>
          <w:szCs w:val="32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sz w:val="32"/>
          <w:szCs w:val="32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sz w:val="32"/>
          <w:szCs w:val="32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sz w:val="32"/>
          <w:szCs w:val="32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sz w:val="32"/>
          <w:szCs w:val="32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sz w:val="32"/>
          <w:szCs w:val="32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sz w:val="32"/>
          <w:szCs w:val="32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sz w:val="32"/>
          <w:szCs w:val="32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sz w:val="32"/>
          <w:szCs w:val="32"/>
        </w:rPr>
      </w:pPr>
    </w:p>
    <w:p w:rsidR="000F5345" w:rsidRPr="0011463F" w:rsidRDefault="000F5345" w:rsidP="00BA21B4">
      <w:pPr>
        <w:ind w:right="-1134"/>
        <w:rPr>
          <w:rFonts w:ascii="TH SarabunIT๙" w:hAnsi="TH SarabunIT๙" w:cs="TH SarabunIT๙"/>
          <w:sz w:val="32"/>
          <w:szCs w:val="32"/>
        </w:rPr>
      </w:pPr>
    </w:p>
    <w:p w:rsidR="00FB3FB4" w:rsidRDefault="006509B0" w:rsidP="006509B0">
      <w:pPr>
        <w:tabs>
          <w:tab w:val="left" w:pos="5205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ab/>
      </w:r>
    </w:p>
    <w:p w:rsidR="006509B0" w:rsidRPr="006509B0" w:rsidRDefault="006509B0" w:rsidP="006509B0">
      <w:pPr>
        <w:tabs>
          <w:tab w:val="left" w:pos="5205"/>
        </w:tabs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B3FB4" w:rsidRPr="0011463F" w:rsidRDefault="00FB3FB4" w:rsidP="00FB3FB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1463F">
        <w:rPr>
          <w:rFonts w:ascii="TH SarabunIT๙" w:hAnsi="TH SarabunIT๙" w:cs="TH SarabunIT๙"/>
          <w:b/>
          <w:bCs/>
          <w:sz w:val="40"/>
          <w:szCs w:val="40"/>
          <w:cs/>
        </w:rPr>
        <w:t>งาน</w:t>
      </w:r>
      <w:r w:rsidR="00A951E1" w:rsidRPr="0011463F">
        <w:rPr>
          <w:rFonts w:ascii="TH SarabunIT๙" w:hAnsi="TH SarabunIT๙" w:cs="TH SarabunIT๙"/>
          <w:b/>
          <w:bCs/>
          <w:sz w:val="40"/>
          <w:szCs w:val="40"/>
          <w:cs/>
        </w:rPr>
        <w:t>ยุทธศาสตร์และ</w:t>
      </w:r>
      <w:r w:rsidR="00AE0617">
        <w:rPr>
          <w:rFonts w:ascii="TH SarabunIT๙" w:hAnsi="TH SarabunIT๙" w:cs="TH SarabunIT๙" w:hint="cs"/>
          <w:b/>
          <w:bCs/>
          <w:sz w:val="40"/>
          <w:szCs w:val="40"/>
          <w:cs/>
        </w:rPr>
        <w:t>งบประมาณ</w:t>
      </w:r>
      <w:r w:rsidR="00A951E1" w:rsidRPr="0011463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สำนัก</w:t>
      </w:r>
      <w:r w:rsidRPr="0011463F">
        <w:rPr>
          <w:rFonts w:ascii="TH SarabunIT๙" w:hAnsi="TH SarabunIT๙" w:cs="TH SarabunIT๙"/>
          <w:b/>
          <w:bCs/>
          <w:sz w:val="40"/>
          <w:szCs w:val="40"/>
          <w:cs/>
        </w:rPr>
        <w:t>ปลัด</w:t>
      </w:r>
    </w:p>
    <w:p w:rsidR="000F5345" w:rsidRPr="006509B0" w:rsidRDefault="00FB3FB4" w:rsidP="006509B0">
      <w:pPr>
        <w:jc w:val="center"/>
        <w:rPr>
          <w:rStyle w:val="fontstyle01"/>
          <w:rFonts w:ascii="TH SarabunIT๙" w:hAnsi="TH SarabunIT๙" w:cs="TH SarabunIT๙"/>
          <w:color w:val="auto"/>
          <w:sz w:val="40"/>
          <w:szCs w:val="40"/>
        </w:rPr>
      </w:pPr>
      <w:r w:rsidRPr="0011463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องค์การบริหารส่วนตำบลช่อระกา อำเภอบ้านเหลื่อม </w:t>
      </w:r>
      <w:r w:rsidR="006509B0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จังหวัดนครราชสีม</w:t>
      </w:r>
      <w:r w:rsidR="006509B0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</w:p>
    <w:p w:rsidR="006509B0" w:rsidRPr="006509B0" w:rsidRDefault="006509B0" w:rsidP="006509B0">
      <w:pPr>
        <w:spacing w:after="200" w:line="276" w:lineRule="auto"/>
        <w:jc w:val="center"/>
        <w:rPr>
          <w:rFonts w:ascii="TH SarabunPSK" w:eastAsia="Calibri" w:hAnsi="TH SarabunPSK" w:cs="TH SarabunPSK"/>
          <w:sz w:val="40"/>
          <w:szCs w:val="40"/>
          <w:cs/>
          <w:lang w:eastAsia="en-US"/>
        </w:rPr>
      </w:pPr>
      <w:r w:rsidRPr="006509B0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  <w:lang w:eastAsia="en-US"/>
        </w:rPr>
        <w:lastRenderedPageBreak/>
        <w:t>คำนำ</w:t>
      </w:r>
    </w:p>
    <w:p w:rsidR="006509B0" w:rsidRPr="006509B0" w:rsidRDefault="006509B0" w:rsidP="006509B0">
      <w:pPr>
        <w:spacing w:after="200" w:line="276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ตาม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ระเบียบกระทรวงมหาดไทยว่าด้วยการจัดทำแผนพัฒนาขององค์กรปกครองส่วนท้องถิ่น พ.ศ. 2548 แก้ไขเพิ่มเติม 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>(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ฉบับที่ 2) พ.ศ.2559 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>(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ฉบับที่ 3) พ.ศ.2561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ซึ่งได้กำหนดให้องค์กรปกครองส่วนท้องถิ่นมีอำนาจและหน้าที่ในการจัดทำแผนพัฒนาท้องถิ่นและแผนการดำเนินงาน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โดยให้องค์กรปกครองส่วนท้องถิ่นใช้แผนพัฒนาท้องถิ่นเป็นกรอบในการจัดทำงบประมาณรายจ่ายประจำปี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งบประมาณรายจ่ายเพิ่มเติม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และงบประมาณจากเงินสะสมในช่วงของแผนนั้น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</w:t>
      </w:r>
    </w:p>
    <w:p w:rsidR="006509B0" w:rsidRPr="006509B0" w:rsidRDefault="006509B0" w:rsidP="006509B0">
      <w:pPr>
        <w:spacing w:after="200" w:line="276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องค์การบริหารส่วนตำบลช่อระกา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ได้ประกาศใช้แผนพัฒนาท้องถิ่น (พ.ศ. 2561 – 2565)     เมื่อวันที่ 14 มิถุนายน 2562 แผนพัฒนาท้องถิ่น (พ.ศ. 2561 – 2565) เพิ่มเติม ครั้งที่ 1 เมื่อวันที่ 2 มีนาคม 2563 ไปแล้วนั้น</w:t>
      </w:r>
      <w:r w:rsidRPr="006509B0">
        <w:rPr>
          <w:rFonts w:ascii="TH SarabunPSK" w:eastAsia="Calibri" w:hAnsi="TH SarabunPSK" w:cs="TH SarabunPSK"/>
          <w:i/>
          <w:iCs/>
          <w:sz w:val="32"/>
          <w:szCs w:val="32"/>
          <w:lang w:eastAsia="en-US"/>
        </w:rPr>
        <w:t xml:space="preserve"> 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เนื่องจากปัจจุบันสภาพแวดล้อม สภาพปัญหาในพื้นที่ บริบททางสังคมได้มีการเปลี่ยนแปลง ประกอบกับที่ผ่านมามีการจัดทำเวทีประชาคมตำบล ทำให้มีการเสนอปัญหาและความต้องการเพิ่มเติม  จึงทำให้แผนพัฒนาท้องถิ่นที่มีอยู่ไม่สามารถตอบสนองความต้องการของประชาชนได้อย่างแท้จริง เพื่อให้แผนพัฒนาท้องถิ่นมีความสมบูรณ์ถูกต้อง มีแนวทางการพัฒนาที่ชัดเจนสอดคล้องกับยุทธศาสตร์ที่วางไว้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จึงจำเป็นต้องมีการเพิ่มเติมโครงการที่ไม่ปรากฏอยู่ในแผนพัฒนาท้องถิ่นที่ประกาศใช้บังคับ หรือมีอยู่แต่ต้องการเปลี่ยนปีงบประมาณที่จะดำเนินงาน หรือมีการเปลี่ยนแปลง ที่ทำให้สาระสำคัญเปลี่ยนไป เช่น ยุทธศาสตร์แนวทางการพัฒนา หรือรายละเอียดของโครงการที่จะทำในแต่ละปี โดยเฉพาะโครงการที่จะนำไป ตราเป็นข้อบัญญัติงบประมาณ</w:t>
      </w:r>
      <w:r w:rsidRPr="006509B0">
        <w:rPr>
          <w:rFonts w:ascii="TH SarabunPSK" w:eastAsia="Calibri" w:hAnsi="TH SarabunPSK" w:cs="TH SarabunPSK"/>
          <w:i/>
          <w:iCs/>
          <w:sz w:val="32"/>
          <w:szCs w:val="32"/>
          <w:lang w:eastAsia="en-US"/>
        </w:rPr>
        <w:t xml:space="preserve"> 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ดั้งนั้นองค์การบริหารส่วนตำบลช่อระกา จึงต้องจัดทำแผนพัฒนาท้องถิ่น (พ.ศ.2561– 2565) เพิ่มเติม ครั้งที่ 2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พ.ศ. 2565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เพื่อบรรเทาความเดือดร้อนของประชาชน ตามนโยบายผู้บริหารองค์การบริหารส่วนตำบลช่อระกา ต่อไป</w:t>
      </w:r>
    </w:p>
    <w:p w:rsidR="006509B0" w:rsidRPr="006509B0" w:rsidRDefault="006509B0" w:rsidP="006509B0">
      <w:pPr>
        <w:spacing w:after="160" w:line="259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</w:pPr>
    </w:p>
    <w:p w:rsidR="006509B0" w:rsidRPr="006509B0" w:rsidRDefault="006509B0" w:rsidP="006509B0">
      <w:pPr>
        <w:spacing w:after="160" w:line="259" w:lineRule="auto"/>
        <w:contextualSpacing/>
        <w:jc w:val="right"/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</w:pPr>
    </w:p>
    <w:p w:rsidR="006509B0" w:rsidRPr="006509B0" w:rsidRDefault="006509B0" w:rsidP="006509B0">
      <w:pPr>
        <w:spacing w:after="160" w:line="259" w:lineRule="auto"/>
        <w:contextualSpacing/>
        <w:jc w:val="right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color w:val="000000"/>
          <w:sz w:val="32"/>
          <w:szCs w:val="32"/>
          <w:cs/>
          <w:lang w:eastAsia="en-US"/>
        </w:rPr>
        <w:t>องค์การบริหารส่วนตำบลช่อระกา</w:t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br/>
      </w:r>
      <w:r w:rsidRPr="006509B0">
        <w:rPr>
          <w:rFonts w:ascii="TH SarabunPSK" w:eastAsia="Calibri" w:hAnsi="TH SarabunPSK" w:cs="TH SarabunPSK" w:hint="cs"/>
          <w:color w:val="000000"/>
          <w:sz w:val="32"/>
          <w:szCs w:val="32"/>
          <w:cs/>
          <w:lang w:eastAsia="en-US"/>
        </w:rPr>
        <w:t>มีนาคม</w:t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cs/>
          <w:lang w:eastAsia="en-US"/>
        </w:rPr>
        <w:t xml:space="preserve"> 2565</w:t>
      </w:r>
    </w:p>
    <w:p w:rsidR="006509B0" w:rsidRPr="006509B0" w:rsidRDefault="006509B0" w:rsidP="006509B0">
      <w:pPr>
        <w:spacing w:after="160" w:line="259" w:lineRule="auto"/>
        <w:contextualSpacing/>
        <w:jc w:val="right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6509B0" w:rsidRPr="006509B0" w:rsidRDefault="006509B0" w:rsidP="006509B0">
      <w:pPr>
        <w:spacing w:after="160" w:line="259" w:lineRule="auto"/>
        <w:contextualSpacing/>
        <w:jc w:val="right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6509B0" w:rsidRPr="006509B0" w:rsidRDefault="006509B0" w:rsidP="006509B0">
      <w:pPr>
        <w:spacing w:after="160" w:line="259" w:lineRule="auto"/>
        <w:contextualSpacing/>
        <w:jc w:val="right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6509B0" w:rsidRPr="006509B0" w:rsidRDefault="006509B0" w:rsidP="006509B0">
      <w:pPr>
        <w:spacing w:after="160" w:line="259" w:lineRule="auto"/>
        <w:contextualSpacing/>
        <w:jc w:val="right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</w:p>
    <w:p w:rsidR="006509B0" w:rsidRPr="006509B0" w:rsidRDefault="006509B0" w:rsidP="006509B0">
      <w:pPr>
        <w:spacing w:after="160" w:line="259" w:lineRule="auto"/>
        <w:contextualSpacing/>
        <w:jc w:val="right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6509B0" w:rsidRPr="006509B0" w:rsidRDefault="006509B0" w:rsidP="006509B0">
      <w:pPr>
        <w:spacing w:after="160" w:line="259" w:lineRule="auto"/>
        <w:contextualSpacing/>
        <w:jc w:val="right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6509B0" w:rsidRPr="006509B0" w:rsidRDefault="006509B0" w:rsidP="006509B0">
      <w:pPr>
        <w:spacing w:after="160" w:line="259" w:lineRule="auto"/>
        <w:contextualSpacing/>
        <w:jc w:val="right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6509B0" w:rsidRPr="006509B0" w:rsidRDefault="006509B0" w:rsidP="006509B0">
      <w:pPr>
        <w:spacing w:after="160" w:line="259" w:lineRule="auto"/>
        <w:contextualSpacing/>
        <w:jc w:val="right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6509B0" w:rsidRPr="006509B0" w:rsidRDefault="006509B0" w:rsidP="006509B0">
      <w:pPr>
        <w:spacing w:after="160" w:line="259" w:lineRule="auto"/>
        <w:contextualSpacing/>
        <w:jc w:val="right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6509B0" w:rsidRPr="006509B0" w:rsidRDefault="006509B0" w:rsidP="006509B0">
      <w:pPr>
        <w:spacing w:after="160" w:line="259" w:lineRule="auto"/>
        <w:contextualSpacing/>
        <w:jc w:val="right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6509B0" w:rsidRPr="006509B0" w:rsidRDefault="006509B0" w:rsidP="006509B0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6509B0" w:rsidRPr="006509B0" w:rsidRDefault="006509B0" w:rsidP="006509B0">
      <w:pPr>
        <w:spacing w:after="160" w:line="259" w:lineRule="auto"/>
        <w:contextualSpacing/>
        <w:rPr>
          <w:rFonts w:ascii="TH SarabunPSK" w:eastAsia="Calibri" w:hAnsi="TH SarabunPSK" w:cs="TH SarabunPSK" w:hint="cs"/>
          <w:sz w:val="32"/>
          <w:szCs w:val="32"/>
          <w:lang w:eastAsia="en-US"/>
        </w:rPr>
      </w:pPr>
    </w:p>
    <w:p w:rsidR="006509B0" w:rsidRPr="006509B0" w:rsidRDefault="006509B0" w:rsidP="006509B0">
      <w:pPr>
        <w:spacing w:after="160" w:line="259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eastAsia="en-US"/>
        </w:rPr>
        <w:lastRenderedPageBreak/>
        <w:t>เหตุผลความจำเป็น</w:t>
      </w:r>
    </w:p>
    <w:p w:rsidR="006509B0" w:rsidRPr="006509B0" w:rsidRDefault="006509B0" w:rsidP="006509B0">
      <w:pPr>
        <w:spacing w:after="160" w:line="259" w:lineRule="auto"/>
        <w:contextualSpacing/>
        <w:jc w:val="center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6509B0" w:rsidRPr="006509B0" w:rsidRDefault="006509B0" w:rsidP="006509B0">
      <w:pPr>
        <w:spacing w:line="259" w:lineRule="auto"/>
        <w:ind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ระเบียบกระทรวงมหาดไทยว่าด้วยการจัดทำแผนพัฒนาขององค์กรปกครองส่วนท้องถิ่น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พ.ศ. 2548 แก้ไขเพิ่มเติม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(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ฉบับที่ 2) พ.ศ.2559 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>(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ฉบับที่ 3) พ.ศ. 2561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ซึ่งได้กำหนดให้องค์กรปกครองส่วนท้องถิ่นมีอำนาจและหน้าที่ในการจัดทำแผนพัฒนาท้องถิ่นและแผนการดำเนินงาน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โดยให้องค์กรปกครองส่วนท้องถิ่นใช้แผนพัฒนาท้องถิ่นเป็นกรอบในการจัดทำงบประมาณรายจ่ายประจำปี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งบประมาณรายจ่ายเพิ่มเติมและงบประมาณจากเงินสะสมในช่วงของแผนนั้น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</w:t>
      </w:r>
    </w:p>
    <w:p w:rsidR="006509B0" w:rsidRPr="006509B0" w:rsidRDefault="006509B0" w:rsidP="006509B0">
      <w:pPr>
        <w:spacing w:line="259" w:lineRule="auto"/>
        <w:contextualSpacing/>
        <w:jc w:val="thaiDistribute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6509B0" w:rsidRPr="006509B0" w:rsidRDefault="006509B0" w:rsidP="006509B0">
      <w:pPr>
        <w:spacing w:after="200" w:line="276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องค์การบริหารส่วนตำบลช่อระกา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ได้ประกาศใช้แผนพัฒนาท้องถิ่น (พ.ศ. 2561 – 2565) เมื่อวันที่ 14 มิถุนายน 2562 และแผนพัฒนาท้องถิ่น (พ.ศ. 2561 – 2565) เพิ่มเติม ครั้งที่ 1 เมื่อวันที่ 2 มีนาคม 2563 ไปแล้วนั้น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เนื่องจากปัจจุบันสภาพแวดล้อม สภาพปัญหาในพื้นที่ บริบททางสังคมได้มีการเปลี่ยนแปลง ประกอบกับที่ผ่านมามีการจัดทำเวทีประชาคมตำบล ทำให้มีการเสนอปัญหาและความต้องการเพิ่มเติม จึงทำให้แผนพัฒนาท้องถิ่นที่มีอยู่ไม่สามารถตอบสนองความต้องการของประชาชนได้อย่างแท้จริง เพื่อให้แผนพัฒนาท้องถิ่น มีความสมบูรณ์ถูกต้อง มีแนวทางการพัฒนาที่ชัดเจนสอดคล้องกับยุทธศาสตร์ที่วางไว้ จึงจำเป็นต้องมีการเพิ่มเติมโครงการที่ไม่ปรากฏอยู่ในแผนพัฒนาท้องถิ่นที่ประกาศใช้บังคับ หรือมีอยู่แต่ต้องการเปลี่ยนปีงบประมาณที่จะดำเนินงาน หรือมีการเปลี่ยนแปลง ที่ทำให้สาระสำคัญเปลี่ยนไป เช่น ยุทธศาสตร์แนวทางการพัฒนา หรือรายละเอียดของโครงการที่จะทำในแต่ละปี โดยเฉพาะโครงการที่จะนำไปตราเป็นข้อบัญญัติงบประมาณ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ดั้งนั้นองค์การบริหารส่วนตำบลช่อระกา จึงต้องจัดทำแผนพัฒนาท้องถิ่น </w:t>
      </w:r>
      <w:r w:rsidRPr="006509B0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(พ.ศ.2561– 2565) เพิ่มเติม ครั้งที่ 2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พ.ศ. 256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5  </w:t>
      </w:r>
    </w:p>
    <w:p w:rsidR="006509B0" w:rsidRPr="006509B0" w:rsidRDefault="006509B0" w:rsidP="006509B0">
      <w:pPr>
        <w:spacing w:after="200" w:line="276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ตามระเบียบกระทรวงมหาดไทยว่าด้วยการจัดทำแผนพัฒนาขององค์กรปกครองส่วนท้องถิ่น  (ฉบับที่ 3) พ.ศ. 2561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ข้อ 9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ให้ยกเลิกความในข้อ 22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ของระเบียบกระทรวงมหาดไทยว่าด้วยการจัดทำแผนพัฒนาขององค์กรปกครองส่วนท้องถิ่น พ.ศ.2548 ซึ่งแก้ไขเพิ่มเติมโดยระเบียบกระทรวงมหาดไทยว่าด้วยการจัดทำแผนพัฒนาขององค์กรปกครองส่วนท้องถิ่น 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(ฉบับที่ 2) พ.ศ. 2559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และให้ใช้ความต่อไปนี้แทน</w:t>
      </w:r>
    </w:p>
    <w:p w:rsidR="006509B0" w:rsidRPr="006509B0" w:rsidRDefault="006509B0" w:rsidP="006509B0">
      <w:pPr>
        <w:spacing w:after="160" w:line="259" w:lineRule="auto"/>
        <w:ind w:firstLine="1440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>“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ข้อ 22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เพื่อประโยชน์ของประชาชน การเพิ่มเติมแผนพัฒนาท้องถิ่น ให้องค์กรปกครองส่วนท้องถิ่นดำเนินการตามขั้นตอน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ดังนี้</w:t>
      </w:r>
    </w:p>
    <w:p w:rsidR="006509B0" w:rsidRPr="006509B0" w:rsidRDefault="006509B0" w:rsidP="006509B0">
      <w:pPr>
        <w:spacing w:after="160" w:line="259" w:lineRule="auto"/>
        <w:ind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>(</w:t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cs/>
          <w:lang w:eastAsia="en-US"/>
        </w:rPr>
        <w:t xml:space="preserve">1)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:rsidR="006509B0" w:rsidRPr="006509B0" w:rsidRDefault="006509B0" w:rsidP="006509B0">
      <w:pPr>
        <w:spacing w:after="160" w:line="259" w:lineRule="auto"/>
        <w:ind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>(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2) คณะกรรมการพัฒนาท้องถิ่นและประชาคมท้องถิ่นพิจารณาร่างแผนพัฒนาท้องถิ่นที่เพิ่มเติม สำหรับองค์การบริการส่วนตำบลให้ส่งร่างแผนพัฒนาท้องถิ่นที่เพิ่มเติม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ด้วย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</w:t>
      </w:r>
    </w:p>
    <w:p w:rsidR="006509B0" w:rsidRPr="006509B0" w:rsidRDefault="006509B0" w:rsidP="006509B0">
      <w:pPr>
        <w:spacing w:after="160" w:line="259" w:lineRule="auto"/>
        <w:ind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>”</w:t>
      </w:r>
    </w:p>
    <w:p w:rsidR="006509B0" w:rsidRPr="006509B0" w:rsidRDefault="006509B0" w:rsidP="006509B0">
      <w:pPr>
        <w:spacing w:after="160" w:line="259" w:lineRule="auto"/>
        <w:ind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6509B0" w:rsidRPr="006509B0" w:rsidRDefault="006509B0" w:rsidP="006509B0">
      <w:pPr>
        <w:spacing w:after="200"/>
        <w:jc w:val="center"/>
        <w:rPr>
          <w:rFonts w:ascii="TH SarabunPSK" w:eastAsia="Calibri" w:hAnsi="TH SarabunPSK" w:cs="TH SarabunPSK"/>
          <w:b/>
          <w:bCs/>
          <w:sz w:val="48"/>
          <w:szCs w:val="48"/>
          <w:lang w:eastAsia="en-US"/>
        </w:rPr>
      </w:pPr>
    </w:p>
    <w:p w:rsidR="006509B0" w:rsidRPr="006509B0" w:rsidRDefault="006509B0" w:rsidP="006509B0">
      <w:pPr>
        <w:spacing w:after="200"/>
        <w:jc w:val="center"/>
        <w:rPr>
          <w:rFonts w:ascii="TH SarabunPSK" w:eastAsia="Calibri" w:hAnsi="TH SarabunPSK" w:cs="TH SarabunPSK"/>
          <w:b/>
          <w:bCs/>
          <w:sz w:val="48"/>
          <w:szCs w:val="48"/>
          <w:lang w:eastAsia="en-US"/>
        </w:rPr>
      </w:pPr>
      <w:r w:rsidRPr="006509B0">
        <w:rPr>
          <w:rFonts w:ascii="TH SarabunPSK" w:eastAsia="Calibri" w:hAnsi="TH SarabunPSK" w:cs="TH SarabunPSK"/>
          <w:b/>
          <w:bCs/>
          <w:sz w:val="48"/>
          <w:szCs w:val="48"/>
          <w:cs/>
          <w:lang w:eastAsia="en-US"/>
        </w:rPr>
        <w:lastRenderedPageBreak/>
        <w:t>สารบัญ</w:t>
      </w:r>
    </w:p>
    <w:p w:rsidR="006509B0" w:rsidRPr="006509B0" w:rsidRDefault="006509B0" w:rsidP="006509B0">
      <w:pPr>
        <w:spacing w:after="200"/>
        <w:jc w:val="center"/>
        <w:rPr>
          <w:rFonts w:ascii="TH SarabunPSK" w:eastAsia="Calibri" w:hAnsi="TH SarabunPSK" w:cs="TH SarabunPSK"/>
          <w:b/>
          <w:bCs/>
          <w:sz w:val="48"/>
          <w:szCs w:val="48"/>
          <w:lang w:eastAsia="en-US"/>
        </w:rPr>
      </w:pPr>
    </w:p>
    <w:p w:rsidR="006509B0" w:rsidRPr="006509B0" w:rsidRDefault="006509B0" w:rsidP="006509B0">
      <w:pPr>
        <w:rPr>
          <w:rFonts w:ascii="TH SarabunPSK" w:eastAsia="Calibri" w:hAnsi="TH SarabunPSK" w:cs="TH SarabunPSK"/>
          <w:b/>
          <w:bCs/>
          <w:sz w:val="36"/>
          <w:szCs w:val="36"/>
          <w:lang w:eastAsia="en-US"/>
        </w:rPr>
      </w:pP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>เรื่อง</w:t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  <w:t xml:space="preserve">     </w:t>
      </w:r>
      <w:r w:rsidRPr="006509B0">
        <w:rPr>
          <w:rFonts w:ascii="TH SarabunPSK" w:eastAsia="Calibri" w:hAnsi="TH SarabunPSK" w:cs="TH SarabunPSK" w:hint="cs"/>
          <w:b/>
          <w:bCs/>
          <w:sz w:val="36"/>
          <w:szCs w:val="36"/>
          <w:cs/>
          <w:lang w:eastAsia="en-US"/>
        </w:rPr>
        <w:t xml:space="preserve">   </w:t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>หน้า</w:t>
      </w:r>
    </w:p>
    <w:p w:rsidR="006509B0" w:rsidRPr="006509B0" w:rsidRDefault="006509B0" w:rsidP="006509B0">
      <w:pPr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ab/>
        <w:t xml:space="preserve">     </w:t>
      </w:r>
    </w:p>
    <w:p w:rsidR="006509B0" w:rsidRPr="006509B0" w:rsidRDefault="006509B0" w:rsidP="00166268">
      <w:pPr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  <w:t xml:space="preserve">       </w:t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  <w:t xml:space="preserve">    </w:t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  <w:t xml:space="preserve">              </w:t>
      </w:r>
    </w:p>
    <w:p w:rsidR="006509B0" w:rsidRPr="006509B0" w:rsidRDefault="006509B0" w:rsidP="00166268">
      <w:pPr>
        <w:numPr>
          <w:ilvl w:val="0"/>
          <w:numId w:val="2"/>
        </w:num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บัญชีสรุปโครงการพัฒนา</w:t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(แบบ ผ.01)</w:t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  <w:t xml:space="preserve">    1</w:t>
      </w:r>
    </w:p>
    <w:p w:rsidR="006509B0" w:rsidRPr="006509B0" w:rsidRDefault="006509B0" w:rsidP="00166268">
      <w:pPr>
        <w:numPr>
          <w:ilvl w:val="0"/>
          <w:numId w:val="2"/>
        </w:num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val="x-none" w:eastAsia="x-none"/>
        </w:rPr>
        <w:t>รายละเอียดโครงการพัฒนา</w:t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lang w:val="x-none" w:eastAsia="x-none"/>
        </w:rPr>
        <w:t xml:space="preserve"> </w:t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val="x-none" w:eastAsia="x-none"/>
        </w:rPr>
        <w:t>(แบบ 02)</w:t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lang w:val="x-none" w:eastAsia="x-none"/>
        </w:rPr>
        <w:t xml:space="preserve">       </w:t>
      </w:r>
    </w:p>
    <w:p w:rsidR="006509B0" w:rsidRPr="006509B0" w:rsidRDefault="006509B0" w:rsidP="00166268">
      <w:pPr>
        <w:numPr>
          <w:ilvl w:val="0"/>
          <w:numId w:val="3"/>
        </w:num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ยุทธศาสตร์การสานต่อแนวทางพระราชดำริ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</w:p>
    <w:p w:rsidR="006509B0" w:rsidRPr="006509B0" w:rsidRDefault="006509B0" w:rsidP="00166268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  <w:t>- แผนงาน</w:t>
      </w:r>
      <w:r w:rsidRPr="006509B0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อุตสาหกรรมและการโยธา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  <w:t xml:space="preserve">    2</w:t>
      </w:r>
    </w:p>
    <w:p w:rsidR="006509B0" w:rsidRPr="006509B0" w:rsidRDefault="006509B0" w:rsidP="00166268">
      <w:pPr>
        <w:numPr>
          <w:ilvl w:val="0"/>
          <w:numId w:val="3"/>
        </w:num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ยุทธศาสตร์ด้านการพัฒนาโครงสร้างพื้นฐาน</w:t>
      </w:r>
    </w:p>
    <w:p w:rsidR="006509B0" w:rsidRPr="006509B0" w:rsidRDefault="006509B0" w:rsidP="00166268">
      <w:pPr>
        <w:ind w:left="144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color w:val="000000"/>
          <w:sz w:val="32"/>
          <w:szCs w:val="32"/>
          <w:cs/>
          <w:lang w:eastAsia="en-US"/>
        </w:rPr>
        <w:t>- แผนงานอุตสาหกรรมและการโยธา</w:t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  <w:t xml:space="preserve">    4</w:t>
      </w:r>
    </w:p>
    <w:p w:rsidR="006509B0" w:rsidRPr="006509B0" w:rsidRDefault="006509B0" w:rsidP="006509B0">
      <w:pPr>
        <w:spacing w:line="276" w:lineRule="auto"/>
        <w:ind w:left="360" w:hanging="786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color w:val="000000"/>
          <w:sz w:val="22"/>
          <w:cs/>
          <w:lang w:eastAsia="en-US"/>
        </w:rPr>
        <w:tab/>
      </w:r>
      <w:r w:rsidRPr="006509B0">
        <w:rPr>
          <w:rFonts w:ascii="TH SarabunPSK" w:eastAsia="Calibri" w:hAnsi="TH SarabunPSK" w:cs="TH SarabunPSK"/>
          <w:color w:val="000000"/>
          <w:sz w:val="22"/>
          <w:cs/>
          <w:lang w:eastAsia="en-US"/>
        </w:rPr>
        <w:tab/>
        <w:t xml:space="preserve">-   </w:t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บัญชีสรุปโครงการพัฒนา</w:t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(แบบ ผ.01)</w:t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sz w:val="32"/>
          <w:szCs w:val="32"/>
          <w:lang w:eastAsia="en-US"/>
        </w:rPr>
        <w:tab/>
        <w:t xml:space="preserve">    5</w:t>
      </w:r>
    </w:p>
    <w:p w:rsidR="006509B0" w:rsidRPr="006509B0" w:rsidRDefault="006509B0" w:rsidP="006509B0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x-none"/>
        </w:rPr>
        <w:t xml:space="preserve">-  </w:t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val="x-none" w:eastAsia="x-none"/>
        </w:rPr>
        <w:t>รายละเอียดโครงการพัฒนา</w:t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lang w:val="x-none" w:eastAsia="x-none"/>
        </w:rPr>
        <w:t xml:space="preserve"> </w:t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val="x-none" w:eastAsia="x-none"/>
        </w:rPr>
        <w:t>สำหรับ โครงการที่เกินศักยภาพขององค์กรปกครองส่วนท้องถิ่น</w:t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</w:p>
    <w:p w:rsidR="006509B0" w:rsidRPr="006509B0" w:rsidRDefault="006509B0" w:rsidP="006509B0">
      <w:pPr>
        <w:spacing w:line="276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 xml:space="preserve">    </w:t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(แบบ</w:t>
      </w:r>
      <w:r w:rsidRPr="006509B0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 xml:space="preserve"> ผ.</w:t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 xml:space="preserve"> 02/1)</w:t>
      </w:r>
    </w:p>
    <w:p w:rsidR="006509B0" w:rsidRPr="006509B0" w:rsidRDefault="006509B0" w:rsidP="00166268">
      <w:pPr>
        <w:numPr>
          <w:ilvl w:val="0"/>
          <w:numId w:val="4"/>
        </w:num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sz w:val="32"/>
          <w:szCs w:val="32"/>
          <w:cs/>
          <w:lang w:val="x-none" w:eastAsia="x-none"/>
        </w:rPr>
        <w:t>ยุทธศาสตร์ด้านการพัฒนาโครงสร้างพื้นฐาน</w:t>
      </w:r>
    </w:p>
    <w:p w:rsidR="006509B0" w:rsidRPr="006509B0" w:rsidRDefault="006509B0" w:rsidP="006509B0">
      <w:pPr>
        <w:spacing w:line="276" w:lineRule="auto"/>
        <w:ind w:left="1440"/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color w:val="000000"/>
          <w:sz w:val="32"/>
          <w:szCs w:val="32"/>
          <w:cs/>
          <w:lang w:eastAsia="en-US"/>
        </w:rPr>
        <w:t>- แผนงานอุตสาหกรรมและการโยธา</w:t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ab/>
        <w:t xml:space="preserve">    6</w:t>
      </w:r>
    </w:p>
    <w:p w:rsidR="006509B0" w:rsidRPr="006509B0" w:rsidRDefault="006509B0" w:rsidP="00166268">
      <w:pPr>
        <w:numPr>
          <w:ilvl w:val="0"/>
          <w:numId w:val="2"/>
        </w:numPr>
        <w:spacing w:line="276" w:lineRule="auto"/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eastAsia="en-US"/>
        </w:rPr>
        <w:t>บัญชีสรุปโครงการพัฒนา</w:t>
      </w:r>
      <w:r w:rsidRPr="006509B0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(แบบ ผ.01)</w:t>
      </w:r>
      <w:r w:rsidRPr="006509B0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ab/>
        <w:t xml:space="preserve">    7</w:t>
      </w:r>
    </w:p>
    <w:p w:rsidR="006509B0" w:rsidRPr="006509B0" w:rsidRDefault="006509B0" w:rsidP="00166268">
      <w:pPr>
        <w:numPr>
          <w:ilvl w:val="0"/>
          <w:numId w:val="2"/>
        </w:num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eastAsia="en-US"/>
        </w:rPr>
        <w:t>บัญชีครุภัณฑ์</w:t>
      </w:r>
      <w:r w:rsidRPr="006509B0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6509B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eastAsia="en-US"/>
        </w:rPr>
        <w:t xml:space="preserve">(แบบ </w:t>
      </w:r>
      <w:r w:rsidRPr="006509B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:lang w:eastAsia="en-US"/>
        </w:rPr>
        <w:t>ผ.</w:t>
      </w:r>
      <w:r w:rsidRPr="006509B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eastAsia="en-US"/>
        </w:rPr>
        <w:t>03)</w:t>
      </w:r>
      <w:r w:rsidRPr="006509B0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ab/>
      </w:r>
      <w:r w:rsidRPr="006509B0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ab/>
        <w:t xml:space="preserve">    8</w:t>
      </w:r>
    </w:p>
    <w:p w:rsidR="006509B0" w:rsidRPr="006509B0" w:rsidRDefault="006509B0" w:rsidP="006509B0">
      <w:pPr>
        <w:spacing w:line="276" w:lineRule="auto"/>
        <w:ind w:left="720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6509B0" w:rsidRPr="006509B0" w:rsidRDefault="006509B0" w:rsidP="006509B0">
      <w:pPr>
        <w:spacing w:line="276" w:lineRule="auto"/>
        <w:ind w:left="720"/>
        <w:rPr>
          <w:rFonts w:ascii="TH SarabunPSK" w:eastAsia="Calibri" w:hAnsi="TH SarabunPSK" w:cs="TH SarabunPSK" w:hint="cs"/>
          <w:b/>
          <w:bCs/>
          <w:sz w:val="32"/>
          <w:szCs w:val="32"/>
          <w:lang w:eastAsia="en-US"/>
        </w:rPr>
      </w:pPr>
      <w:r w:rsidRPr="006509B0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ภาคผนวก</w:t>
      </w:r>
    </w:p>
    <w:p w:rsidR="006509B0" w:rsidRPr="006509B0" w:rsidRDefault="006509B0" w:rsidP="006509B0">
      <w:pPr>
        <w:numPr>
          <w:ilvl w:val="0"/>
          <w:numId w:val="2"/>
        </w:numPr>
        <w:spacing w:after="200" w:line="276" w:lineRule="auto"/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</w:pPr>
      <w:r w:rsidRPr="006509B0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ประกาศใช้แผนพัฒนาท้องถิ่น (พ.ศ.2561 </w:t>
      </w:r>
      <w:r w:rsidRPr="006509B0">
        <w:rPr>
          <w:rFonts w:ascii="TH SarabunPSK" w:eastAsia="Calibri" w:hAnsi="TH SarabunPSK" w:cs="TH SarabunPSK"/>
          <w:sz w:val="32"/>
          <w:szCs w:val="32"/>
          <w:cs/>
          <w:lang w:eastAsia="en-US"/>
        </w:rPr>
        <w:t>–</w:t>
      </w:r>
      <w:r w:rsidRPr="006509B0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2565) เพิ่มเติม ครั้งที่ 2 พ.ศ. 2565</w:t>
      </w: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ED752D" w:rsidRDefault="00ED752D" w:rsidP="00166268">
      <w:pPr>
        <w:pStyle w:val="a3"/>
        <w:jc w:val="left"/>
        <w:rPr>
          <w:rFonts w:ascii="TH SarabunIT๙" w:hAnsi="TH SarabunIT๙" w:cs="TH SarabunIT๙"/>
          <w:sz w:val="28"/>
          <w:szCs w:val="28"/>
          <w:cs/>
        </w:rPr>
        <w:sectPr w:rsidR="00ED752D" w:rsidSect="006509B0">
          <w:pgSz w:w="11906" w:h="16838"/>
          <w:pgMar w:top="1134" w:right="1134" w:bottom="567" w:left="1701" w:header="851" w:footer="284" w:gutter="0"/>
          <w:pgNumType w:start="1"/>
          <w:cols w:space="708"/>
          <w:docGrid w:linePitch="381"/>
        </w:sectPr>
      </w:pPr>
    </w:p>
    <w:p w:rsidR="00166268" w:rsidRPr="001B7A6A" w:rsidRDefault="00166268" w:rsidP="00166268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1B7A6A">
        <w:rPr>
          <w:rFonts w:ascii="TH SarabunIT๙" w:hAnsi="TH SarabunIT๙" w:cs="TH SarabunIT๙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FBB108F" wp14:editId="06771039">
                <wp:simplePos x="0" y="0"/>
                <wp:positionH relativeFrom="column">
                  <wp:posOffset>8549640</wp:posOffset>
                </wp:positionH>
                <wp:positionV relativeFrom="paragraph">
                  <wp:posOffset>186055</wp:posOffset>
                </wp:positionV>
                <wp:extent cx="786765" cy="325755"/>
                <wp:effectExtent l="5715" t="9525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68" w:rsidRPr="00346ED6" w:rsidRDefault="00166268" w:rsidP="00166268">
                            <w:pPr>
                              <w:ind w:right="-5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B10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3.2pt;margin-top:14.65pt;width:61.95pt;height:25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">
                <v:textbox>
                  <w:txbxContent>
                    <w:p w:rsidR="00166268" w:rsidRPr="00346ED6" w:rsidRDefault="00166268" w:rsidP="00166268">
                      <w:pPr>
                        <w:ind w:right="-5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แบบ ผ. 0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66268" w:rsidRPr="001B7A6A" w:rsidRDefault="00166268" w:rsidP="00166268">
      <w:pPr>
        <w:pStyle w:val="a5"/>
        <w:rPr>
          <w:rFonts w:ascii="TH SarabunPSK" w:hAnsi="TH SarabunPSK" w:cs="TH SarabunPSK"/>
          <w:b/>
          <w:bCs/>
          <w:sz w:val="28"/>
          <w:szCs w:val="28"/>
        </w:rPr>
      </w:pPr>
      <w:r w:rsidRPr="001B7A6A">
        <w:rPr>
          <w:rFonts w:ascii="TH SarabunPSK" w:hAnsi="TH SarabunPSK" w:cs="TH SarabunPSK"/>
          <w:b/>
          <w:bCs/>
          <w:sz w:val="28"/>
          <w:szCs w:val="28"/>
          <w:cs/>
        </w:rPr>
        <w:t>บัญชีสรุปโครงการพัฒนา</w:t>
      </w:r>
    </w:p>
    <w:p w:rsidR="00166268" w:rsidRPr="001B7A6A" w:rsidRDefault="00166268" w:rsidP="00166268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แผนพัฒนาท้องถิ่น (พ.ศ.2561-256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1B7A6A">
        <w:rPr>
          <w:rFonts w:ascii="TH SarabunPSK" w:hAnsi="TH SarabunPSK" w:cs="TH SarabunPSK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เพิ่มเติม ครั้งที่ 2 พ.ศ.2565</w:t>
      </w:r>
    </w:p>
    <w:p w:rsidR="00166268" w:rsidRPr="008B663F" w:rsidRDefault="00166268" w:rsidP="00166268">
      <w:pPr>
        <w:jc w:val="center"/>
        <w:rPr>
          <w:rFonts w:ascii="TH SarabunPSK" w:hAnsi="TH SarabunPSK" w:cs="TH SarabunPSK"/>
          <w:b/>
          <w:bCs/>
          <w:cs/>
        </w:rPr>
      </w:pPr>
      <w:r w:rsidRPr="001B7A6A">
        <w:rPr>
          <w:rFonts w:ascii="TH SarabunPSK" w:hAnsi="TH SarabunPSK" w:cs="TH SarabunPSK"/>
          <w:b/>
          <w:bCs/>
          <w:cs/>
        </w:rPr>
        <w:t>องค์การบริหารส่วนตำบลช่อระกา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อำเภอบ้านเหลื่อม จังหวัดนครราชสีมา</w:t>
      </w:r>
    </w:p>
    <w:p w:rsidR="00166268" w:rsidRPr="001B7A6A" w:rsidRDefault="00166268" w:rsidP="00166268">
      <w:pPr>
        <w:rPr>
          <w:rFonts w:ascii="TH SarabunPSK" w:hAnsi="TH SarabunPSK" w:cs="TH SarabunPSK" w:hint="cs"/>
        </w:rPr>
      </w:pPr>
    </w:p>
    <w:tbl>
      <w:tblPr>
        <w:tblW w:w="15697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917"/>
        <w:gridCol w:w="1209"/>
        <w:gridCol w:w="850"/>
        <w:gridCol w:w="1134"/>
        <w:gridCol w:w="993"/>
        <w:gridCol w:w="1134"/>
        <w:gridCol w:w="850"/>
        <w:gridCol w:w="1134"/>
        <w:gridCol w:w="851"/>
        <w:gridCol w:w="1134"/>
        <w:gridCol w:w="850"/>
        <w:gridCol w:w="1276"/>
      </w:tblGrid>
      <w:tr w:rsidR="00166268" w:rsidRPr="009E20E8" w:rsidTr="00CE0F55">
        <w:trPr>
          <w:cantSplit/>
          <w:trHeight w:val="360"/>
        </w:trPr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ยุทธศาสตร์การพัฒนา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9E20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9E20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</w:t>
            </w:r>
            <w:r w:rsidRPr="009E20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9E20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</w:t>
            </w:r>
            <w:r w:rsidRPr="009E20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9E20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2565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  <w:r w:rsidRPr="009E20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Pr="009E20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</w:tr>
      <w:tr w:rsidR="00166268" w:rsidRPr="009E20E8" w:rsidTr="00CE0F55">
        <w:trPr>
          <w:cantSplit/>
          <w:trHeight w:val="390"/>
        </w:trPr>
        <w:tc>
          <w:tcPr>
            <w:tcW w:w="3365" w:type="dxa"/>
            <w:vMerge/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09" w:type="dxa"/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</w:tcPr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66268" w:rsidRPr="009E20E8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166268" w:rsidRPr="009E20E8" w:rsidTr="00CE0F55">
        <w:trPr>
          <w:trHeight w:val="958"/>
        </w:trPr>
        <w:tc>
          <w:tcPr>
            <w:tcW w:w="3365" w:type="dxa"/>
          </w:tcPr>
          <w:p w:rsidR="00166268" w:rsidRPr="00345987" w:rsidRDefault="00166268" w:rsidP="00CE0F55">
            <w:pPr>
              <w:rPr>
                <w:rFonts w:ascii="TH SarabunPSK" w:hAnsi="TH SarabunPSK" w:cs="TH SarabunPSK"/>
              </w:rPr>
            </w:pPr>
            <w:r w:rsidRPr="00345987">
              <w:rPr>
                <w:rFonts w:ascii="TH SarabunPSK" w:hAnsi="TH SarabunPSK" w:cs="TH SarabunPSK" w:hint="cs"/>
                <w:cs/>
              </w:rPr>
              <w:t>1</w:t>
            </w:r>
            <w:r w:rsidRPr="00345987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345987">
              <w:rPr>
                <w:rFonts w:ascii="TH SarabunPSK" w:hAnsi="TH SarabunPSK" w:cs="TH SarabunPSK"/>
                <w:b/>
                <w:bCs/>
                <w:cs/>
              </w:rPr>
              <w:t>ยุทธศาสตร์การสานต่อแนวทางพระราชดำริ</w:t>
            </w:r>
          </w:p>
          <w:p w:rsidR="00166268" w:rsidRPr="00345987" w:rsidRDefault="00166268" w:rsidP="00CE0F55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45987">
              <w:rPr>
                <w:rFonts w:ascii="TH SarabunPSK" w:hAnsi="TH SarabunPSK" w:cs="TH SarabunPSK" w:hint="cs"/>
                <w:color w:val="000000" w:themeColor="text1"/>
                <w:cs/>
              </w:rPr>
              <w:t>1.1 แผนงานอุตสาหกรรมและการโยธา</w:t>
            </w:r>
          </w:p>
        </w:tc>
        <w:tc>
          <w:tcPr>
            <w:tcW w:w="917" w:type="dxa"/>
          </w:tcPr>
          <w:p w:rsidR="00166268" w:rsidRPr="005E25DC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  <w:r w:rsidRPr="005E25D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09" w:type="dxa"/>
          </w:tcPr>
          <w:p w:rsidR="00166268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</w:tcPr>
          <w:p w:rsidR="00166268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</w:tcPr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</w:tcPr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166268" w:rsidRDefault="00166268" w:rsidP="00CE0F55">
            <w:pPr>
              <w:jc w:val="right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jc w:val="right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</w:tcPr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166268" w:rsidRDefault="00166268" w:rsidP="00CE0F55">
            <w:pPr>
              <w:jc w:val="right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jc w:val="right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</w:tcPr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4" w:type="dxa"/>
          </w:tcPr>
          <w:p w:rsidR="00166268" w:rsidRDefault="00166268" w:rsidP="00CE0F55">
            <w:pPr>
              <w:jc w:val="right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jc w:val="right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1,230,000</w:t>
            </w:r>
          </w:p>
        </w:tc>
        <w:tc>
          <w:tcPr>
            <w:tcW w:w="850" w:type="dxa"/>
          </w:tcPr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276" w:type="dxa"/>
          </w:tcPr>
          <w:p w:rsidR="00166268" w:rsidRDefault="00166268" w:rsidP="00CE0F55">
            <w:pPr>
              <w:jc w:val="right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jc w:val="right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1,230,000</w:t>
            </w:r>
          </w:p>
        </w:tc>
      </w:tr>
      <w:tr w:rsidR="00166268" w:rsidRPr="009E20E8" w:rsidTr="00CE0F55">
        <w:trPr>
          <w:trHeight w:val="271"/>
        </w:trPr>
        <w:tc>
          <w:tcPr>
            <w:tcW w:w="3365" w:type="dxa"/>
            <w:shd w:val="clear" w:color="auto" w:fill="EDEDED" w:themeFill="accent3" w:themeFillTint="33"/>
          </w:tcPr>
          <w:p w:rsidR="00166268" w:rsidRPr="00345987" w:rsidRDefault="00166268" w:rsidP="00CE0F5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917" w:type="dxa"/>
            <w:shd w:val="clear" w:color="auto" w:fill="EDEDED" w:themeFill="accent3" w:themeFillTint="33"/>
          </w:tcPr>
          <w:p w:rsidR="00166268" w:rsidRPr="005E25DC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9" w:type="dxa"/>
            <w:shd w:val="clear" w:color="auto" w:fill="EDEDED" w:themeFill="accent3" w:themeFillTint="33"/>
          </w:tcPr>
          <w:p w:rsidR="00166268" w:rsidRPr="005E25DC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166268" w:rsidRPr="005E25DC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166268" w:rsidRPr="005E25DC" w:rsidRDefault="00166268" w:rsidP="00CE0F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1,230,000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166268" w:rsidRPr="005E25DC" w:rsidRDefault="00166268" w:rsidP="00CE0F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1,230,000</w:t>
            </w:r>
          </w:p>
        </w:tc>
      </w:tr>
      <w:tr w:rsidR="00166268" w:rsidRPr="009E20E8" w:rsidTr="00CE0F55">
        <w:trPr>
          <w:trHeight w:val="966"/>
        </w:trPr>
        <w:tc>
          <w:tcPr>
            <w:tcW w:w="3365" w:type="dxa"/>
          </w:tcPr>
          <w:p w:rsidR="00166268" w:rsidRPr="00345987" w:rsidRDefault="00166268" w:rsidP="00CE0F55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598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6</w:t>
            </w:r>
            <w:r w:rsidRPr="00345987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. </w:t>
            </w:r>
            <w:r w:rsidRPr="0034598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ยุทธศาสตร์การพัฒนาด้านโครงสร้างพื้นฐาน</w:t>
            </w:r>
          </w:p>
          <w:p w:rsidR="00166268" w:rsidRPr="00345987" w:rsidRDefault="00166268" w:rsidP="00CE0F5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45987">
              <w:rPr>
                <w:rFonts w:ascii="TH SarabunPSK" w:hAnsi="TH SarabunPSK" w:cs="TH SarabunPSK"/>
                <w:color w:val="000000" w:themeColor="text1"/>
                <w:cs/>
              </w:rPr>
              <w:t>6.1</w:t>
            </w:r>
            <w:r w:rsidRPr="0034598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แผนงานอุตสาหกรรมและการโยธา</w:t>
            </w:r>
          </w:p>
        </w:tc>
        <w:tc>
          <w:tcPr>
            <w:tcW w:w="917" w:type="dxa"/>
          </w:tcPr>
          <w:p w:rsidR="00166268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09" w:type="dxa"/>
          </w:tcPr>
          <w:p w:rsidR="00166268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</w:tcPr>
          <w:p w:rsidR="00166268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</w:tcPr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</w:tcPr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</w:tcPr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</w:tcPr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</w:tcPr>
          <w:p w:rsidR="00166268" w:rsidRDefault="00166268" w:rsidP="00CE0F55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  <w:p w:rsidR="00166268" w:rsidRDefault="00166268" w:rsidP="00CE0F55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  <w:p w:rsidR="00166268" w:rsidRPr="000D7DB1" w:rsidRDefault="00166268" w:rsidP="00CE0F55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</w:tcPr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</w:tcPr>
          <w:p w:rsidR="00166268" w:rsidRDefault="00166268" w:rsidP="00CE0F55">
            <w:pPr>
              <w:jc w:val="right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jc w:val="right"/>
              <w:rPr>
                <w:rFonts w:ascii="TH SarabunPSK" w:hAnsi="TH SarabunPSK" w:cs="TH SarabunPSK"/>
              </w:rPr>
            </w:pPr>
          </w:p>
          <w:p w:rsidR="00166268" w:rsidRPr="0076389E" w:rsidRDefault="00166268" w:rsidP="00CE0F55">
            <w:pPr>
              <w:jc w:val="right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</w:rPr>
              <w:t>140,000</w:t>
            </w:r>
          </w:p>
        </w:tc>
        <w:tc>
          <w:tcPr>
            <w:tcW w:w="850" w:type="dxa"/>
          </w:tcPr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276" w:type="dxa"/>
          </w:tcPr>
          <w:p w:rsidR="00166268" w:rsidRDefault="00166268" w:rsidP="00CE0F55">
            <w:pPr>
              <w:jc w:val="right"/>
              <w:rPr>
                <w:rFonts w:ascii="TH SarabunPSK" w:hAnsi="TH SarabunPSK" w:cs="TH SarabunPSK"/>
              </w:rPr>
            </w:pPr>
          </w:p>
          <w:p w:rsidR="00166268" w:rsidRDefault="00166268" w:rsidP="00CE0F55">
            <w:pPr>
              <w:jc w:val="right"/>
              <w:rPr>
                <w:rFonts w:ascii="TH SarabunPSK" w:hAnsi="TH SarabunPSK" w:cs="TH SarabunPSK"/>
              </w:rPr>
            </w:pPr>
          </w:p>
          <w:p w:rsidR="00166268" w:rsidRPr="005E25DC" w:rsidRDefault="00166268" w:rsidP="00CE0F5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140,000</w:t>
            </w:r>
          </w:p>
        </w:tc>
      </w:tr>
      <w:tr w:rsidR="00166268" w:rsidRPr="009E20E8" w:rsidTr="00CE0F55">
        <w:trPr>
          <w:trHeight w:val="353"/>
        </w:trPr>
        <w:tc>
          <w:tcPr>
            <w:tcW w:w="3365" w:type="dxa"/>
            <w:shd w:val="clear" w:color="auto" w:fill="E7E6E6" w:themeFill="background2"/>
          </w:tcPr>
          <w:p w:rsidR="00166268" w:rsidRPr="0060301F" w:rsidRDefault="00166268" w:rsidP="00CE0F5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0301F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17" w:type="dxa"/>
            <w:shd w:val="clear" w:color="auto" w:fill="E7E6E6" w:themeFill="background2"/>
          </w:tcPr>
          <w:p w:rsidR="00166268" w:rsidRPr="005E25DC" w:rsidRDefault="00166268" w:rsidP="00CE0F55">
            <w:pPr>
              <w:pStyle w:val="a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09" w:type="dxa"/>
            <w:shd w:val="clear" w:color="auto" w:fill="E7E6E6" w:themeFill="background2"/>
          </w:tcPr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E7E6E6" w:themeFill="background2"/>
          </w:tcPr>
          <w:p w:rsidR="00166268" w:rsidRPr="005E25DC" w:rsidRDefault="00166268" w:rsidP="00CE0F55">
            <w:pPr>
              <w:pStyle w:val="a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shd w:val="clear" w:color="auto" w:fill="E7E6E6" w:themeFill="background2"/>
          </w:tcPr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  <w:shd w:val="clear" w:color="auto" w:fill="E7E6E6" w:themeFill="background2"/>
          </w:tcPr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shd w:val="clear" w:color="auto" w:fill="E7E6E6" w:themeFill="background2"/>
          </w:tcPr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  <w:shd w:val="clear" w:color="auto" w:fill="E7E6E6" w:themeFill="background2"/>
          </w:tcPr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shd w:val="clear" w:color="auto" w:fill="E7E6E6" w:themeFill="background2"/>
          </w:tcPr>
          <w:p w:rsidR="00166268" w:rsidRPr="00E6530C" w:rsidRDefault="00166268" w:rsidP="00CE0F5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E7E6E6" w:themeFill="background2"/>
          </w:tcPr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  <w:shd w:val="clear" w:color="auto" w:fill="E7E6E6" w:themeFill="background2"/>
          </w:tcPr>
          <w:p w:rsidR="00166268" w:rsidRPr="005E25DC" w:rsidRDefault="00166268" w:rsidP="00CE0F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140,000</w:t>
            </w:r>
          </w:p>
        </w:tc>
        <w:tc>
          <w:tcPr>
            <w:tcW w:w="850" w:type="dxa"/>
            <w:shd w:val="clear" w:color="auto" w:fill="E7E6E6" w:themeFill="background2"/>
          </w:tcPr>
          <w:p w:rsidR="00166268" w:rsidRPr="005E25DC" w:rsidRDefault="00166268" w:rsidP="00CE0F5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</w:tcPr>
          <w:p w:rsidR="00166268" w:rsidRPr="005E25DC" w:rsidRDefault="00166268" w:rsidP="00CE0F55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140,000</w:t>
            </w:r>
          </w:p>
        </w:tc>
      </w:tr>
      <w:tr w:rsidR="00166268" w:rsidRPr="009E20E8" w:rsidTr="00CE0F55">
        <w:trPr>
          <w:trHeight w:val="353"/>
        </w:trPr>
        <w:tc>
          <w:tcPr>
            <w:tcW w:w="3365" w:type="dxa"/>
            <w:shd w:val="clear" w:color="auto" w:fill="ACB9CA" w:themeFill="text2" w:themeFillTint="66"/>
          </w:tcPr>
          <w:p w:rsidR="00166268" w:rsidRPr="0060301F" w:rsidRDefault="00166268" w:rsidP="00CE0F5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0301F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917" w:type="dxa"/>
            <w:shd w:val="clear" w:color="auto" w:fill="ACB9CA" w:themeFill="text2" w:themeFillTint="66"/>
          </w:tcPr>
          <w:p w:rsidR="00166268" w:rsidRPr="006401FF" w:rsidRDefault="00166268" w:rsidP="00CE0F5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401FF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09" w:type="dxa"/>
            <w:shd w:val="clear" w:color="auto" w:fill="ACB9CA" w:themeFill="text2" w:themeFillTint="66"/>
          </w:tcPr>
          <w:p w:rsidR="00166268" w:rsidRPr="006401FF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401FF">
              <w:rPr>
                <w:rFonts w:ascii="TH SarabunPSK" w:hAnsi="TH SarabunPSK" w:cs="TH SarabunPSK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166268" w:rsidRPr="006401FF" w:rsidRDefault="00166268" w:rsidP="00CE0F5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401FF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166268" w:rsidRPr="006401FF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401FF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3" w:type="dxa"/>
            <w:shd w:val="clear" w:color="auto" w:fill="ACB9CA" w:themeFill="text2" w:themeFillTint="66"/>
          </w:tcPr>
          <w:p w:rsidR="00166268" w:rsidRPr="006401FF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166268" w:rsidRPr="006401FF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166268" w:rsidRPr="006401FF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166268" w:rsidRPr="006401FF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166268" w:rsidRPr="006401FF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166268" w:rsidRPr="006401FF" w:rsidRDefault="00166268" w:rsidP="00CE0F5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1,370</w:t>
            </w:r>
            <w:r w:rsidRPr="006401FF">
              <w:rPr>
                <w:rFonts w:ascii="TH SarabunPSK" w:hAnsi="TH SarabunPSK" w:cs="TH SarabunPSK"/>
                <w:b/>
                <w:bCs/>
              </w:rPr>
              <w:t>,000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166268" w:rsidRPr="006401FF" w:rsidRDefault="00166268" w:rsidP="00CE0F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166268" w:rsidRPr="006401FF" w:rsidRDefault="00166268" w:rsidP="00CE0F5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</w:rPr>
              <w:t>1,370</w:t>
            </w:r>
            <w:r w:rsidRPr="006401FF">
              <w:rPr>
                <w:rFonts w:ascii="TH SarabunPSK" w:hAnsi="TH SarabunPSK" w:cs="TH SarabunPSK"/>
                <w:b/>
                <w:bCs/>
              </w:rPr>
              <w:t>,000</w:t>
            </w:r>
          </w:p>
        </w:tc>
      </w:tr>
    </w:tbl>
    <w:p w:rsidR="00166268" w:rsidRPr="001B7A6A" w:rsidRDefault="00166268" w:rsidP="00166268">
      <w:pPr>
        <w:rPr>
          <w:cs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6509B0" w:rsidRDefault="006509B0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166268" w:rsidRDefault="00166268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166268" w:rsidRDefault="00166268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166268" w:rsidRDefault="00166268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166268" w:rsidRDefault="00650DC5" w:rsidP="00BA21B4">
      <w:pPr>
        <w:pStyle w:val="a3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8890635</wp:posOffset>
                </wp:positionH>
                <wp:positionV relativeFrom="paragraph">
                  <wp:posOffset>187325</wp:posOffset>
                </wp:positionV>
                <wp:extent cx="552450" cy="25717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DC5" w:rsidRPr="00650DC5" w:rsidRDefault="00650DC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50DC5">
                              <w:rPr>
                                <w:rFonts w:ascii="TH SarabunPSK" w:hAnsi="TH SarabunPSK" w:cs="TH SarabunPSK"/>
                                <w:cs/>
                              </w:rPr>
                              <w:t>หน้า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27" type="#_x0000_t202" style="position:absolute;left:0;text-align:left;margin-left:700.05pt;margin-top:14.75pt;width:43.5pt;height:20.2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" filled="f" stroked="f" strokeweight=".5pt">
                <v:textbox>
                  <w:txbxContent>
                    <w:p w:rsidR="00650DC5" w:rsidRPr="00650DC5" w:rsidRDefault="00650DC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50DC5">
                        <w:rPr>
                          <w:rFonts w:ascii="TH SarabunPSK" w:hAnsi="TH SarabunPSK" w:cs="TH SarabunPSK"/>
                          <w:cs/>
                        </w:rPr>
                        <w:t>หน้า 1</w:t>
                      </w:r>
                    </w:p>
                  </w:txbxContent>
                </v:textbox>
              </v:shape>
            </w:pict>
          </mc:Fallback>
        </mc:AlternateContent>
      </w:r>
    </w:p>
    <w:p w:rsidR="004F323C" w:rsidRDefault="004F323C" w:rsidP="00BA21B4">
      <w:pPr>
        <w:pStyle w:val="a3"/>
        <w:rPr>
          <w:rFonts w:ascii="TH SarabunIT๙" w:hAnsi="TH SarabunIT๙" w:cs="TH SarabunIT๙"/>
          <w:sz w:val="28"/>
          <w:szCs w:val="28"/>
        </w:rPr>
      </w:pPr>
    </w:p>
    <w:p w:rsidR="00166268" w:rsidRPr="00E80F95" w:rsidRDefault="00166268" w:rsidP="00166268">
      <w:pPr>
        <w:jc w:val="center"/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</w:pPr>
      <w:r w:rsidRPr="00E80F95">
        <w:rPr>
          <w:rFonts w:ascii="TH SarabunPSK" w:hAnsi="TH SarabunPSK" w:cs="TH SarabunPSK"/>
          <w:b/>
          <w:bCs/>
          <w:noProof/>
          <w:color w:val="000000" w:themeColor="text1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3F4DDDC" wp14:editId="03F00DE1">
                <wp:simplePos x="0" y="0"/>
                <wp:positionH relativeFrom="column">
                  <wp:posOffset>8687435</wp:posOffset>
                </wp:positionH>
                <wp:positionV relativeFrom="paragraph">
                  <wp:posOffset>13335</wp:posOffset>
                </wp:positionV>
                <wp:extent cx="762000" cy="29527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6268" w:rsidRPr="002A1BC4" w:rsidRDefault="00166268" w:rsidP="0016626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A1BC4">
                              <w:rPr>
                                <w:rFonts w:ascii="TH SarabunPSK" w:hAnsi="TH SarabunPSK" w:cs="TH SarabunPSK"/>
                                <w:cs/>
                              </w:rPr>
                              <w:t>แบบ ผ.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DDDC" id="Text Box 47" o:spid="_x0000_s1028" type="#_x0000_t202" style="position:absolute;left:0;text-align:left;margin-left:684.05pt;margin-top:1.05pt;width:60pt;height:2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" fillcolor="window" strokeweight=".5pt">
                <v:textbox>
                  <w:txbxContent>
                    <w:p w:rsidR="00166268" w:rsidRPr="002A1BC4" w:rsidRDefault="00166268" w:rsidP="00166268">
                      <w:pPr>
                        <w:rPr>
                          <w:rFonts w:ascii="TH SarabunPSK" w:hAnsi="TH SarabunPSK" w:cs="TH SarabunPSK"/>
                        </w:rPr>
                      </w:pPr>
                      <w:r w:rsidRPr="002A1BC4">
                        <w:rPr>
                          <w:rFonts w:ascii="TH SarabunPSK" w:hAnsi="TH SarabunPSK" w:cs="TH SarabunPSK"/>
                          <w:cs/>
                        </w:rPr>
                        <w:t>แบบ ผ. 02</w:t>
                      </w:r>
                    </w:p>
                  </w:txbxContent>
                </v:textbox>
              </v:shape>
            </w:pict>
          </mc:Fallback>
        </mc:AlternateContent>
      </w: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>รายละเอียดโครงการพัฒนา</w:t>
      </w:r>
      <w:r w:rsidRPr="00E80F95"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  <w:t xml:space="preserve">        </w:t>
      </w:r>
    </w:p>
    <w:p w:rsidR="00166268" w:rsidRPr="00E80F95" w:rsidRDefault="00166268" w:rsidP="00166268">
      <w:pPr>
        <w:jc w:val="center"/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</w:pP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 xml:space="preserve">แผนพัฒนาท้องถิ่น </w:t>
      </w:r>
      <w:r w:rsidRPr="00E80F95"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  <w:t>(</w:t>
      </w: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>พ</w:t>
      </w:r>
      <w:r w:rsidRPr="00E80F95"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  <w:t>.</w:t>
      </w: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>ศ</w:t>
      </w:r>
      <w:r w:rsidRPr="00E80F95"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  <w:t xml:space="preserve">. </w:t>
      </w: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>2561 - 2565</w:t>
      </w:r>
      <w:r w:rsidRPr="00E80F95"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  <w:t>)</w:t>
      </w: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 xml:space="preserve"> เพิ่มเติม ครั้งที่ 2 พ.ศ. 2565</w:t>
      </w:r>
    </w:p>
    <w:p w:rsidR="00166268" w:rsidRPr="00E80F95" w:rsidRDefault="00166268" w:rsidP="00166268">
      <w:pPr>
        <w:jc w:val="center"/>
        <w:rPr>
          <w:rFonts w:ascii="TH SarabunPSK" w:hAnsi="TH SarabunPSK" w:cs="TH SarabunPSK"/>
          <w:color w:val="000000" w:themeColor="text1"/>
        </w:rPr>
      </w:pPr>
      <w:r w:rsidRPr="00E80F95">
        <w:rPr>
          <w:rFonts w:ascii="TH SarabunPSK" w:hAnsi="TH SarabunPSK" w:cs="TH SarabunPSK"/>
          <w:b/>
          <w:bCs/>
          <w:color w:val="000000" w:themeColor="text1"/>
          <w:cs/>
          <w:lang w:eastAsia="x-none"/>
        </w:rPr>
        <w:t>องค์การบริหารส่วนตำบลช่อระกา</w:t>
      </w:r>
      <w:r w:rsidRPr="00E80F95">
        <w:rPr>
          <w:rFonts w:ascii="TH SarabunPSK" w:hAnsi="TH SarabunPSK" w:cs="TH SarabunPSK"/>
          <w:color w:val="000000" w:themeColor="text1"/>
        </w:rPr>
        <w:t xml:space="preserve"> </w:t>
      </w:r>
      <w:r w:rsidRPr="00E80F95">
        <w:rPr>
          <w:rFonts w:ascii="TH SarabunPSK" w:hAnsi="TH SarabunPSK" w:cs="TH SarabunPSK"/>
          <w:b/>
          <w:bCs/>
          <w:color w:val="000000" w:themeColor="text1"/>
          <w:cs/>
        </w:rPr>
        <w:t>อำเภอบ้านเหลื่อม จังหวัดนครราชสีมา</w:t>
      </w:r>
    </w:p>
    <w:p w:rsidR="00166268" w:rsidRPr="00E80F95" w:rsidRDefault="00166268" w:rsidP="00166268">
      <w:pPr>
        <w:ind w:left="709" w:hanging="709"/>
        <w:jc w:val="center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166268" w:rsidRPr="00E80F95" w:rsidRDefault="00166268" w:rsidP="00166268">
      <w:pPr>
        <w:rPr>
          <w:rFonts w:ascii="TH SarabunPSK" w:hAnsi="TH SarabunPSK" w:cs="TH SarabunPSK"/>
          <w:color w:val="000000" w:themeColor="text1"/>
          <w:cs/>
        </w:rPr>
      </w:pPr>
      <w:r w:rsidRPr="00E80F95">
        <w:rPr>
          <w:rFonts w:ascii="TH SarabunPSK" w:hAnsi="TH SarabunPSK" w:cs="TH SarabunPSK"/>
          <w:color w:val="000000" w:themeColor="text1"/>
          <w:cs/>
        </w:rPr>
        <w:t xml:space="preserve">ก. ยุทธศาสตร์จังหวัดที่ 3 บริหารจัดการทรัพยากรธรรมชาติและสิ่งแวดล้อมให้มีความสมบูรณ์อย่างยั่งยืน </w:t>
      </w:r>
    </w:p>
    <w:p w:rsidR="00166268" w:rsidRPr="00E80F95" w:rsidRDefault="00166268" w:rsidP="00166268">
      <w:pPr>
        <w:pStyle w:val="a3"/>
        <w:ind w:firstLine="142"/>
        <w:jc w:val="left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80F9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ข. ยุทธศาสตร์การพัฒนาของ อปท. ในเขตจังหวัดนครราชสีมา ยุทธศาสตร์ที่ 1  ด้านการพัฒนาด้านสานต่อแนวทางพระราชดำริ</w:t>
      </w:r>
    </w:p>
    <w:p w:rsidR="00166268" w:rsidRPr="00E80F95" w:rsidRDefault="00166268" w:rsidP="00166268">
      <w:pPr>
        <w:ind w:left="426"/>
        <w:rPr>
          <w:rFonts w:ascii="TH SarabunPSK" w:hAnsi="TH SarabunPSK" w:cs="TH SarabunPSK"/>
          <w:color w:val="000000" w:themeColor="text1"/>
          <w:cs/>
        </w:rPr>
      </w:pPr>
      <w:r w:rsidRPr="00E80F95">
        <w:rPr>
          <w:rFonts w:ascii="TH SarabunPSK" w:hAnsi="TH SarabunPSK" w:cs="TH SarabunPSK"/>
          <w:color w:val="000000" w:themeColor="text1"/>
          <w:cs/>
        </w:rPr>
        <w:t>1 ยุทธศาสตร์การสานต่อแนวทางพระราชดำริ</w:t>
      </w:r>
    </w:p>
    <w:p w:rsidR="00166268" w:rsidRPr="00E80F95" w:rsidRDefault="00166268" w:rsidP="00166268">
      <w:pPr>
        <w:pStyle w:val="a7"/>
        <w:ind w:left="284" w:firstLine="284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 w:rsidRPr="00E80F95">
        <w:rPr>
          <w:rFonts w:ascii="TH SarabunPSK" w:hAnsi="TH SarabunPSK" w:cs="TH SarabunPSK"/>
          <w:color w:val="000000" w:themeColor="text1"/>
        </w:rPr>
        <w:t xml:space="preserve">   1.1 </w:t>
      </w:r>
      <w:r w:rsidRPr="00341516">
        <w:rPr>
          <w:rFonts w:ascii="TH SarabunPSK" w:hAnsi="TH SarabunPSK" w:cs="TH SarabunPSK"/>
          <w:color w:val="000000" w:themeColor="text1"/>
          <w:cs/>
        </w:rPr>
        <w:t>แผนงานอุตสาหกรรมและการโยธา</w:t>
      </w:r>
    </w:p>
    <w:tbl>
      <w:tblPr>
        <w:tblW w:w="15877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98"/>
        <w:gridCol w:w="1842"/>
        <w:gridCol w:w="2694"/>
        <w:gridCol w:w="992"/>
        <w:gridCol w:w="992"/>
        <w:gridCol w:w="992"/>
        <w:gridCol w:w="993"/>
        <w:gridCol w:w="963"/>
        <w:gridCol w:w="1134"/>
        <w:gridCol w:w="1418"/>
        <w:gridCol w:w="992"/>
      </w:tblGrid>
      <w:tr w:rsidR="00166268" w:rsidRPr="00E80F95" w:rsidTr="00166268">
        <w:tc>
          <w:tcPr>
            <w:tcW w:w="567" w:type="dxa"/>
            <w:vMerge w:val="restart"/>
            <w:vAlign w:val="center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ที่</w:t>
            </w:r>
          </w:p>
        </w:tc>
        <w:tc>
          <w:tcPr>
            <w:tcW w:w="2298" w:type="dxa"/>
            <w:vMerge w:val="restart"/>
            <w:vAlign w:val="center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vAlign w:val="center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เป้าหมาย</w:t>
            </w:r>
          </w:p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ผลผลิตของโครงการ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>)</w:t>
            </w:r>
          </w:p>
        </w:tc>
        <w:tc>
          <w:tcPr>
            <w:tcW w:w="4932" w:type="dxa"/>
            <w:gridSpan w:val="5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 xml:space="preserve">ตัวชี้วัด 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หน่วยงานรับผิดชอบหลัก</w:t>
            </w:r>
          </w:p>
        </w:tc>
      </w:tr>
      <w:tr w:rsidR="00166268" w:rsidRPr="00E80F95" w:rsidTr="0016626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2561</w:t>
            </w:r>
          </w:p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2562</w:t>
            </w:r>
          </w:p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2565</w:t>
            </w:r>
          </w:p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2564</w:t>
            </w:r>
          </w:p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2565</w:t>
            </w:r>
          </w:p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166268" w:rsidRPr="00E80F95" w:rsidTr="00166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tabs>
                <w:tab w:val="left" w:pos="1027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โครงการก่อสร้างท่อระบาย</w:t>
            </w:r>
          </w:p>
          <w:p w:rsidR="00166268" w:rsidRPr="00E80F95" w:rsidRDefault="00166268" w:rsidP="00CE0F55">
            <w:pPr>
              <w:tabs>
                <w:tab w:val="left" w:pos="1027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น้ำลงหนองสรวงพร้อม       บ่อพัก บ้านช่อระกา หมู่ที่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เพื่อให้เป็นทางระบายน้ำและ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เพื่อให้ประชาชนมีน้ำสำหรับอุปโภค-บริโภค และป้องกันน้ำท่วมและแก้ไขปัญหาภัยแล้ง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 xml:space="preserve">ก่อสร้างท่อระบายน้ำ โดยแบ่งเป็น 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 xml:space="preserve">ช่วง ช่วงที่ 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 xml:space="preserve">1 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 xml:space="preserve">วางท่อระบายน้ำ คสล. 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 xml:space="preserve">Ø 0.80 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 xml:space="preserve">ม. จำนวน 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 xml:space="preserve">24 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 xml:space="preserve">ท่อน บ่อพักพร้อมฝาปิด คสล. จำนวน 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 xml:space="preserve">     1 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 xml:space="preserve">บ่อ ช่วงที่ 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 xml:space="preserve">วางท่อระบายน้ำ คสล. 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 xml:space="preserve">Ø 1.00 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 xml:space="preserve">ม. จำนวน 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 xml:space="preserve">34 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 xml:space="preserve">ท่อน บ่อพักพร้อมฝาปิด คสล. จำนวน 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 xml:space="preserve">3 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 xml:space="preserve">บ่อ 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 xml:space="preserve">, 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 xml:space="preserve">รางรับน้ำจากปลายท่อส่งน้ำและบานประตูปิด-เปิดน้ำ พร้อมติดตั้งป้ายประชาสัมพันธ์โครงการ จำนวน 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 xml:space="preserve">1 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ป้าย รายละเอียดอื่นๆ ตามแบบแปลน อบต.ช่อระกา 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righ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430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ป้องกันน้ำท่วม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และแก้ไขปัญหาภัยแล้งและประชาชนมีน้ำอุปโภค-บริโภค    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ร้อยละ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สามารถป้องกันน้ำท่วมและ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ประชาชนมีน้ำสำหรับอุปโภคบริโภคตลอดปี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กองช่าง</w:t>
            </w:r>
          </w:p>
        </w:tc>
      </w:tr>
      <w:tr w:rsidR="00166268" w:rsidRPr="00E80F95" w:rsidTr="00166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โครงการซ่อมแซมลำห้วยน้ำเค็ม บ้านขามเวียน        หมู่ที่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เพื่อให้ประชาชนมีน้ำสำหรับอุปโภค บริโภคอย่างพอเพียงและแก้ไขปัญหาภัยแล้ง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ซ่อมแซมคันดินลำห้วยน้ำเค็ม จำนวน 14 จุด พร้อมติดตั้งป้ายประชาสัมพันธ์โครงการ จำนวน 1 ป้าย รายละเอียดอื่นๆ ตามแบบแปลน อบต.ช่อระกา 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250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ประชาชนมีใช้น้ำอุปโภค-บริโภค    ร้อยละ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ประชาชนมีน้ำใช้สำหรับอุปโภค-บริโภคตลอดปี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กองช่าง</w:t>
            </w:r>
          </w:p>
        </w:tc>
      </w:tr>
    </w:tbl>
    <w:p w:rsidR="00166268" w:rsidRDefault="00166268" w:rsidP="00166268">
      <w:pPr>
        <w:jc w:val="center"/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</w:pPr>
    </w:p>
    <w:p w:rsidR="00166268" w:rsidRDefault="00166268" w:rsidP="00166268">
      <w:pPr>
        <w:jc w:val="center"/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</w:pPr>
    </w:p>
    <w:p w:rsidR="00166268" w:rsidRDefault="00650DC5" w:rsidP="00166268">
      <w:pPr>
        <w:jc w:val="center"/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EC0044" wp14:editId="11D3358E">
                <wp:simplePos x="0" y="0"/>
                <wp:positionH relativeFrom="column">
                  <wp:posOffset>9039225</wp:posOffset>
                </wp:positionH>
                <wp:positionV relativeFrom="paragraph">
                  <wp:posOffset>7620</wp:posOffset>
                </wp:positionV>
                <wp:extent cx="552450" cy="2571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DC5" w:rsidRPr="00650DC5" w:rsidRDefault="00650DC5" w:rsidP="00650DC5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หน้า 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C0044" id="Text Box 56" o:spid="_x0000_s1029" type="#_x0000_t202" style="position:absolute;left:0;text-align:left;margin-left:711.75pt;margin-top:.6pt;width:43.5pt;height:20.2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" filled="f" stroked="f" strokeweight=".5pt">
                <v:textbox>
                  <w:txbxContent>
                    <w:p w:rsidR="00650DC5" w:rsidRPr="00650DC5" w:rsidRDefault="00650DC5" w:rsidP="00650DC5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หน้า 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66268" w:rsidRDefault="00166268" w:rsidP="00166268">
      <w:pPr>
        <w:jc w:val="center"/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</w:pPr>
    </w:p>
    <w:p w:rsidR="00166268" w:rsidRPr="00E80F95" w:rsidRDefault="00166268" w:rsidP="00166268">
      <w:pPr>
        <w:jc w:val="center"/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</w:pPr>
      <w:r w:rsidRPr="00E80F95">
        <w:rPr>
          <w:rFonts w:ascii="TH SarabunPSK" w:hAnsi="TH SarabunPSK" w:cs="TH SarabunPSK"/>
          <w:b/>
          <w:bCs/>
          <w:noProof/>
          <w:color w:val="000000" w:themeColor="text1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ACCE3A" wp14:editId="7970785C">
                <wp:simplePos x="0" y="0"/>
                <wp:positionH relativeFrom="column">
                  <wp:posOffset>8763000</wp:posOffset>
                </wp:positionH>
                <wp:positionV relativeFrom="paragraph">
                  <wp:posOffset>16510</wp:posOffset>
                </wp:positionV>
                <wp:extent cx="819150" cy="285115"/>
                <wp:effectExtent l="8255" t="6985" r="10795" b="1270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68" w:rsidRPr="00CA6EB6" w:rsidRDefault="00166268" w:rsidP="001662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A6EB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CE3A" id="Text Box 50" o:spid="_x0000_s1030" type="#_x0000_t202" style="position:absolute;left:0;text-align:left;margin-left:690pt;margin-top:1.3pt;width:64.5pt;height:22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">
                <v:textbox>
                  <w:txbxContent>
                    <w:p w:rsidR="00166268" w:rsidRPr="00CA6EB6" w:rsidRDefault="00166268" w:rsidP="00166268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A6EB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ผ. 02</w:t>
                      </w:r>
                    </w:p>
                  </w:txbxContent>
                </v:textbox>
              </v:shape>
            </w:pict>
          </mc:Fallback>
        </mc:AlternateContent>
      </w: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>รา</w:t>
      </w:r>
      <w:r>
        <w:rPr>
          <w:rFonts w:ascii="TH SarabunPSK" w:hAnsi="TH SarabunPSK" w:cs="TH SarabunPSK" w:hint="cs"/>
          <w:b/>
          <w:bCs/>
          <w:color w:val="000000" w:themeColor="text1"/>
          <w:cs/>
          <w:lang w:val="x-none" w:eastAsia="x-none"/>
        </w:rPr>
        <w:t>ย</w:t>
      </w: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>ละเอียดโครงการพัฒนา</w:t>
      </w:r>
    </w:p>
    <w:p w:rsidR="00166268" w:rsidRPr="00E80F95" w:rsidRDefault="00166268" w:rsidP="00166268">
      <w:pPr>
        <w:jc w:val="center"/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</w:pP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 xml:space="preserve">แผนพัฒนาท้องถิ่น </w:t>
      </w:r>
      <w:r w:rsidRPr="00E80F95"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  <w:t>(</w:t>
      </w: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>พ</w:t>
      </w:r>
      <w:r w:rsidRPr="00E80F95"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  <w:t>.</w:t>
      </w: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>ศ</w:t>
      </w:r>
      <w:r w:rsidRPr="00E80F95"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  <w:t xml:space="preserve">. </w:t>
      </w: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>2561 - 2565</w:t>
      </w:r>
      <w:r w:rsidRPr="00E80F95"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  <w:t>)</w:t>
      </w:r>
      <w:r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 xml:space="preserve"> เพิ่มเติม ครั้งที่ 2</w:t>
      </w: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 xml:space="preserve"> พ.ศ. 2565</w:t>
      </w:r>
    </w:p>
    <w:p w:rsidR="00166268" w:rsidRPr="00E80F95" w:rsidRDefault="00166268" w:rsidP="00166268">
      <w:pPr>
        <w:jc w:val="center"/>
        <w:rPr>
          <w:rFonts w:ascii="TH SarabunPSK" w:hAnsi="TH SarabunPSK" w:cs="TH SarabunPSK"/>
          <w:color w:val="000000" w:themeColor="text1"/>
        </w:rPr>
      </w:pPr>
      <w:r w:rsidRPr="00E80F95">
        <w:rPr>
          <w:rFonts w:ascii="TH SarabunPSK" w:hAnsi="TH SarabunPSK" w:cs="TH SarabunPSK"/>
          <w:b/>
          <w:bCs/>
          <w:color w:val="000000" w:themeColor="text1"/>
          <w:cs/>
          <w:lang w:eastAsia="x-none"/>
        </w:rPr>
        <w:t>องค์การบริหารส่วนตำบลช่อระกา</w:t>
      </w:r>
      <w:r w:rsidRPr="00E80F95">
        <w:rPr>
          <w:rFonts w:ascii="TH SarabunPSK" w:hAnsi="TH SarabunPSK" w:cs="TH SarabunPSK"/>
          <w:color w:val="000000" w:themeColor="text1"/>
        </w:rPr>
        <w:t xml:space="preserve"> </w:t>
      </w:r>
      <w:r w:rsidRPr="00E80F95">
        <w:rPr>
          <w:rFonts w:ascii="TH SarabunPSK" w:hAnsi="TH SarabunPSK" w:cs="TH SarabunPSK"/>
          <w:b/>
          <w:bCs/>
          <w:color w:val="000000" w:themeColor="text1"/>
          <w:cs/>
        </w:rPr>
        <w:t>อำเภอบ้านเหลื่อม จังหวัดนครราชสีมา</w:t>
      </w:r>
    </w:p>
    <w:p w:rsidR="00166268" w:rsidRPr="00E80F95" w:rsidRDefault="00166268" w:rsidP="00166268">
      <w:pPr>
        <w:ind w:left="-851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66268" w:rsidRPr="00E80F95" w:rsidRDefault="00166268" w:rsidP="00166268">
      <w:pPr>
        <w:ind w:left="142"/>
        <w:rPr>
          <w:rFonts w:ascii="TH SarabunPSK" w:hAnsi="TH SarabunPSK" w:cs="TH SarabunPSK"/>
          <w:color w:val="000000" w:themeColor="text1"/>
          <w:cs/>
        </w:rPr>
      </w:pPr>
      <w:r w:rsidRPr="00E80F95">
        <w:rPr>
          <w:rFonts w:ascii="TH SarabunPSK" w:hAnsi="TH SarabunPSK" w:cs="TH SarabunPSK"/>
          <w:color w:val="000000" w:themeColor="text1"/>
          <w:cs/>
        </w:rPr>
        <w:t xml:space="preserve">ก. ยุทธศาสตร์จังหวัดที่ 3 บริหารจัดการทรัพยากรธรรมชาติและสิ่งแวดล้อมให้มีความสมบูรณ์อย่างยั่งยืน </w:t>
      </w:r>
    </w:p>
    <w:p w:rsidR="00166268" w:rsidRPr="00E80F95" w:rsidRDefault="00166268" w:rsidP="00166268">
      <w:pPr>
        <w:pStyle w:val="a3"/>
        <w:ind w:left="284"/>
        <w:jc w:val="left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80F9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ข. ยุทธศาสตร์การพัฒนาของ อปท. ในเขตจังหวัดนครราชสีมา ยุทธศาสตร์ที่ 1  ด้านการพัฒนาด้านสานต่อแนวทางพระราชดำริ</w:t>
      </w:r>
    </w:p>
    <w:p w:rsidR="00166268" w:rsidRPr="00E80F95" w:rsidRDefault="00166268" w:rsidP="00166268">
      <w:pPr>
        <w:ind w:left="426"/>
        <w:rPr>
          <w:rFonts w:ascii="TH SarabunPSK" w:hAnsi="TH SarabunPSK" w:cs="TH SarabunPSK"/>
          <w:color w:val="000000" w:themeColor="text1"/>
          <w:cs/>
        </w:rPr>
      </w:pPr>
      <w:r w:rsidRPr="00E80F95">
        <w:rPr>
          <w:rFonts w:ascii="TH SarabunPSK" w:hAnsi="TH SarabunPSK" w:cs="TH SarabunPSK"/>
          <w:color w:val="000000" w:themeColor="text1"/>
          <w:cs/>
        </w:rPr>
        <w:t>1 ยุทธศาสตร์การสานต่อแนวทางพระราชดำริ</w:t>
      </w:r>
    </w:p>
    <w:tbl>
      <w:tblPr>
        <w:tblpPr w:leftFromText="180" w:rightFromText="180" w:vertAnchor="text" w:horzAnchor="margin" w:tblpX="-431" w:tblpY="613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2"/>
        <w:gridCol w:w="1843"/>
        <w:gridCol w:w="3119"/>
        <w:gridCol w:w="992"/>
        <w:gridCol w:w="992"/>
        <w:gridCol w:w="992"/>
        <w:gridCol w:w="993"/>
        <w:gridCol w:w="963"/>
        <w:gridCol w:w="992"/>
        <w:gridCol w:w="1418"/>
        <w:gridCol w:w="1134"/>
      </w:tblGrid>
      <w:tr w:rsidR="00166268" w:rsidRPr="00E80F95" w:rsidTr="00166268">
        <w:tc>
          <w:tcPr>
            <w:tcW w:w="567" w:type="dxa"/>
            <w:vMerge w:val="restart"/>
            <w:vAlign w:val="center"/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ที่</w:t>
            </w:r>
          </w:p>
        </w:tc>
        <w:tc>
          <w:tcPr>
            <w:tcW w:w="1872" w:type="dxa"/>
            <w:vMerge w:val="restart"/>
            <w:vAlign w:val="center"/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เป้าหมาย</w:t>
            </w:r>
          </w:p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ผลผลิตของโครงการ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>)</w:t>
            </w:r>
          </w:p>
        </w:tc>
        <w:tc>
          <w:tcPr>
            <w:tcW w:w="4932" w:type="dxa"/>
            <w:gridSpan w:val="5"/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 xml:space="preserve">ตัวชี้วัด 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หน่วยงานรับผิดชอบหลัก</w:t>
            </w:r>
          </w:p>
        </w:tc>
      </w:tr>
      <w:tr w:rsidR="00166268" w:rsidRPr="00E80F95" w:rsidTr="0016626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2561</w:t>
            </w:r>
          </w:p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2562</w:t>
            </w:r>
          </w:p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2565</w:t>
            </w:r>
          </w:p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2564</w:t>
            </w:r>
          </w:p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2565</w:t>
            </w:r>
          </w:p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166268" w:rsidRPr="00E80F95" w:rsidTr="00166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3</w:t>
            </w:r>
          </w:p>
        </w:tc>
        <w:tc>
          <w:tcPr>
            <w:tcW w:w="1872" w:type="dxa"/>
          </w:tcPr>
          <w:p w:rsidR="00166268" w:rsidRPr="00E80F95" w:rsidRDefault="00166268" w:rsidP="00166268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โครงการซ่อมแซมคลองอีสานเขียวบ้าน          ช่อพัฒนา หมู่ที่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เพื่อให้ประชาชนมีน้ำสำหรับอุปโภค บริโภคอย่างพอเพียงและแก้ไขปัญหาภัยแล้ง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 xml:space="preserve">ซ่อมแซมคันดินลำห้วยน้ำเค็ม จำนวน 11 จุด พร้อมวางท่อ คสล.ขนาด 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 xml:space="preserve">Ø    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1.00 ม. จำนวน 5 จุดๆละ 6 ท่อน พร้อมติดตั้งป้ายประชาสัมพันธ์โครงการ จำนวน 1 ป้าย รายละเอียดอื่นๆ ตามแบบแปลน อบต.ช่อระกา 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b/>
                <w:bCs/>
                <w:color w:val="000000" w:themeColor="text1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500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ประชาชนมีใช้น้ำอุปโภค-บริโภค ร้อยละ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ประชาชนมีน้ำใช้สำหรับอุปโภค-บริโภคตลอดปี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กองช่าง</w:t>
            </w:r>
          </w:p>
        </w:tc>
      </w:tr>
      <w:tr w:rsidR="00166268" w:rsidRPr="00E80F95" w:rsidTr="00166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4</w:t>
            </w:r>
          </w:p>
        </w:tc>
        <w:tc>
          <w:tcPr>
            <w:tcW w:w="1872" w:type="dxa"/>
          </w:tcPr>
          <w:p w:rsidR="00166268" w:rsidRPr="00E80F95" w:rsidRDefault="00166268" w:rsidP="00166268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 xml:space="preserve">โครงการปรับปรุงฝาย   </w:t>
            </w:r>
          </w:p>
          <w:p w:rsidR="00166268" w:rsidRPr="00E80F95" w:rsidRDefault="00166268" w:rsidP="00166268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ใหญ่ด้านตะวันออก บ้านขามเวียน หมู่ที่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เพื่อให้ประชาชนมีน้ำสำหรับอุปโภค บริโภคอย่างพอเพียงและแก้ไขปัญหาภัยแล้ง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เรียงหินใหญ่ กว้าง 3.00 ม. ยาว           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 xml:space="preserve">12.00 ม. สูงเฉลี่ย 0.30 ม. หรือมีพื้นที่ซ่อมแซม ฝายไม่น้อยกว่า 36.00 ตร.ม. 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ยาแนวตกแต่งรอยต่อระหว่างหินให้เรียบร้อย พร้อมติดตั้งป้ายประชาสัมพันธ์โครงการชั่วคราว จำนวน 1 ป้าย รายละเอียดอื่นๆ ตามแบบแปลน อบต.ช่อระกา 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righ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50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ประชาชนมีใช้น้ำอุปโภค-บริโภค ร้อยละ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ประชาชนมีน้ำใช้สำหรับอุปโภค-บริโภคตลอดปี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กองช่าง</w:t>
            </w:r>
          </w:p>
        </w:tc>
      </w:tr>
      <w:tr w:rsidR="00166268" w:rsidRPr="00E80F95" w:rsidTr="00166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รวม</w:t>
            </w:r>
          </w:p>
        </w:tc>
        <w:tc>
          <w:tcPr>
            <w:tcW w:w="1872" w:type="dxa"/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4 โครง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righ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  <w:r w:rsidRPr="00E80F9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,230,000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16626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:rsidR="00166268" w:rsidRPr="00E80F95" w:rsidRDefault="00166268" w:rsidP="00166268">
      <w:pPr>
        <w:pStyle w:val="a7"/>
        <w:ind w:left="426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 w:rsidRPr="00E80F95">
        <w:rPr>
          <w:rFonts w:ascii="TH SarabunPSK" w:hAnsi="TH SarabunPSK" w:cs="TH SarabunPSK"/>
          <w:color w:val="000000" w:themeColor="text1"/>
        </w:rPr>
        <w:t xml:space="preserve">   1.1 </w:t>
      </w:r>
      <w:r w:rsidRPr="00341516">
        <w:rPr>
          <w:rFonts w:ascii="TH SarabunPSK" w:hAnsi="TH SarabunPSK" w:cs="TH SarabunPSK"/>
          <w:color w:val="000000" w:themeColor="text1"/>
          <w:cs/>
        </w:rPr>
        <w:t>แผนงานอุตสาหกรรมและการโยธา</w:t>
      </w:r>
    </w:p>
    <w:p w:rsidR="00166268" w:rsidRPr="00E80F95" w:rsidRDefault="00166268" w:rsidP="00166268">
      <w:pPr>
        <w:ind w:left="-851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166268" w:rsidRPr="00E80F95" w:rsidRDefault="00166268" w:rsidP="00166268">
      <w:pPr>
        <w:rPr>
          <w:rFonts w:ascii="TH SarabunPSK" w:hAnsi="TH SarabunPSK" w:cs="TH SarabunPSK"/>
          <w:color w:val="000000" w:themeColor="text1"/>
        </w:rPr>
      </w:pPr>
    </w:p>
    <w:p w:rsidR="00166268" w:rsidRDefault="00166268" w:rsidP="00166268">
      <w:pPr>
        <w:jc w:val="center"/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</w:pPr>
    </w:p>
    <w:p w:rsidR="00166268" w:rsidRDefault="00166268" w:rsidP="00166268">
      <w:pPr>
        <w:jc w:val="center"/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</w:pPr>
    </w:p>
    <w:p w:rsidR="00166268" w:rsidRDefault="00166268" w:rsidP="00166268">
      <w:pPr>
        <w:jc w:val="center"/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</w:pPr>
    </w:p>
    <w:p w:rsidR="00166268" w:rsidRDefault="00650DC5" w:rsidP="00166268">
      <w:pPr>
        <w:jc w:val="center"/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45B69AB" wp14:editId="71F1C1CD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42925" cy="25717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DC5" w:rsidRPr="00650DC5" w:rsidRDefault="00650DC5" w:rsidP="00650DC5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หน้า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B69AB" id="Text Box 57" o:spid="_x0000_s1031" type="#_x0000_t202" style="position:absolute;left:0;text-align:left;margin-left:-8.45pt;margin-top:.65pt;width:42.75pt;height:20.25pt;z-index:251826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" filled="f" stroked="f" strokeweight=".5pt">
                <v:textbox>
                  <w:txbxContent>
                    <w:p w:rsidR="00650DC5" w:rsidRPr="00650DC5" w:rsidRDefault="00650DC5" w:rsidP="00650DC5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หน้า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268" w:rsidRDefault="00166268" w:rsidP="00166268">
      <w:pPr>
        <w:jc w:val="center"/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</w:pPr>
    </w:p>
    <w:p w:rsidR="00166268" w:rsidRPr="00E80F95" w:rsidRDefault="00166268" w:rsidP="00166268">
      <w:pPr>
        <w:jc w:val="center"/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</w:pPr>
      <w:r w:rsidRPr="00E80F95">
        <w:rPr>
          <w:rFonts w:ascii="TH SarabunPSK" w:hAnsi="TH SarabunPSK" w:cs="TH SarabunPSK"/>
          <w:b/>
          <w:bCs/>
          <w:noProof/>
          <w:color w:val="000000" w:themeColor="text1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AC653D6" wp14:editId="558B20AB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819150" cy="285115"/>
                <wp:effectExtent l="0" t="0" r="19050" b="1968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68" w:rsidRPr="002A1BC4" w:rsidRDefault="00166268" w:rsidP="001662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A1BC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653D6" id="Text Box 51" o:spid="_x0000_s1032" type="#_x0000_t202" style="position:absolute;left:0;text-align:left;margin-left:13.3pt;margin-top:1.3pt;width:64.5pt;height:22.45pt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dlLAIAAFg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">
                <v:textbox>
                  <w:txbxContent>
                    <w:p w:rsidR="00166268" w:rsidRPr="002A1BC4" w:rsidRDefault="00166268" w:rsidP="00166268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2A1BC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ผ. 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>รายละเอียดโครงการพัฒนา</w:t>
      </w:r>
      <w:r w:rsidRPr="00E80F95"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  <w:t xml:space="preserve">        </w:t>
      </w:r>
    </w:p>
    <w:p w:rsidR="00166268" w:rsidRPr="00E80F95" w:rsidRDefault="00166268" w:rsidP="00166268">
      <w:pPr>
        <w:jc w:val="center"/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</w:pP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 xml:space="preserve">แผนพัฒนาท้องถิ่น </w:t>
      </w:r>
      <w:r w:rsidRPr="00E80F95"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  <w:t>(</w:t>
      </w: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>พ</w:t>
      </w:r>
      <w:r w:rsidRPr="00E80F95"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  <w:t>.</w:t>
      </w: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>ศ</w:t>
      </w:r>
      <w:r w:rsidRPr="00E80F95"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  <w:t xml:space="preserve">. </w:t>
      </w: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>2561 - 2565</w:t>
      </w:r>
      <w:r w:rsidRPr="00E80F95">
        <w:rPr>
          <w:rFonts w:ascii="TH SarabunPSK" w:hAnsi="TH SarabunPSK" w:cs="TH SarabunPSK"/>
          <w:b/>
          <w:bCs/>
          <w:color w:val="000000" w:themeColor="text1"/>
          <w:lang w:val="x-none" w:eastAsia="x-none"/>
        </w:rPr>
        <w:t>)</w:t>
      </w:r>
      <w:r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 xml:space="preserve"> เพิ่มเติม ครั้งที่ 2</w:t>
      </w:r>
      <w:r w:rsidRPr="00E80F95">
        <w:rPr>
          <w:rFonts w:ascii="TH SarabunPSK" w:hAnsi="TH SarabunPSK" w:cs="TH SarabunPSK"/>
          <w:b/>
          <w:bCs/>
          <w:color w:val="000000" w:themeColor="text1"/>
          <w:cs/>
          <w:lang w:val="x-none" w:eastAsia="x-none"/>
        </w:rPr>
        <w:t xml:space="preserve"> พ.ศ. 2565</w:t>
      </w:r>
    </w:p>
    <w:p w:rsidR="00166268" w:rsidRPr="00E80F95" w:rsidRDefault="00166268" w:rsidP="00166268">
      <w:pPr>
        <w:jc w:val="center"/>
        <w:rPr>
          <w:rFonts w:ascii="TH SarabunPSK" w:hAnsi="TH SarabunPSK" w:cs="TH SarabunPSK"/>
          <w:color w:val="000000" w:themeColor="text1"/>
        </w:rPr>
      </w:pPr>
      <w:r w:rsidRPr="00E80F95">
        <w:rPr>
          <w:rFonts w:ascii="TH SarabunPSK" w:hAnsi="TH SarabunPSK" w:cs="TH SarabunPSK"/>
          <w:b/>
          <w:bCs/>
          <w:color w:val="000000" w:themeColor="text1"/>
          <w:cs/>
          <w:lang w:eastAsia="x-none"/>
        </w:rPr>
        <w:t>องค์การบริหารส่วนตำบลช่อระกา</w:t>
      </w:r>
      <w:r w:rsidRPr="00E80F95">
        <w:rPr>
          <w:rFonts w:ascii="TH SarabunPSK" w:hAnsi="TH SarabunPSK" w:cs="TH SarabunPSK"/>
          <w:color w:val="000000" w:themeColor="text1"/>
        </w:rPr>
        <w:t xml:space="preserve"> </w:t>
      </w:r>
      <w:r w:rsidRPr="00E80F95">
        <w:rPr>
          <w:rFonts w:ascii="TH SarabunPSK" w:hAnsi="TH SarabunPSK" w:cs="TH SarabunPSK"/>
          <w:b/>
          <w:bCs/>
          <w:color w:val="000000" w:themeColor="text1"/>
          <w:cs/>
        </w:rPr>
        <w:t>อำเภอบ้านเหลื่อม จังหวัดนครราชสีมา</w:t>
      </w:r>
    </w:p>
    <w:p w:rsidR="00166268" w:rsidRPr="00E80F95" w:rsidRDefault="00166268" w:rsidP="00166268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66268" w:rsidRPr="00E80F95" w:rsidRDefault="00166268" w:rsidP="00166268">
      <w:pPr>
        <w:ind w:firstLine="142"/>
        <w:rPr>
          <w:rFonts w:ascii="TH SarabunPSK" w:hAnsi="TH SarabunPSK" w:cs="TH SarabunPSK" w:hint="cs"/>
          <w:color w:val="000000" w:themeColor="text1"/>
          <w:cs/>
        </w:rPr>
      </w:pPr>
      <w:r w:rsidRPr="00E80F95">
        <w:rPr>
          <w:rFonts w:ascii="TH SarabunPSK" w:hAnsi="TH SarabunPSK" w:cs="TH SarabunPSK"/>
          <w:color w:val="000000" w:themeColor="text1"/>
          <w:cs/>
        </w:rPr>
        <w:t>ก. ยุทธศาสตร์จังหวัดที่ 2 ยกระดับสังคมให้เป็นเมืองน่าอยู่</w:t>
      </w:r>
    </w:p>
    <w:p w:rsidR="00166268" w:rsidRPr="00E80F95" w:rsidRDefault="00166268" w:rsidP="00166268">
      <w:pPr>
        <w:ind w:left="360" w:firstLine="142"/>
        <w:rPr>
          <w:rFonts w:ascii="TH SarabunPSK" w:hAnsi="TH SarabunPSK" w:cs="TH SarabunPSK"/>
          <w:color w:val="000000" w:themeColor="text1"/>
        </w:rPr>
      </w:pPr>
      <w:r w:rsidRPr="00E80F95">
        <w:rPr>
          <w:rFonts w:ascii="TH SarabunPSK" w:hAnsi="TH SarabunPSK" w:cs="TH SarabunPSK"/>
          <w:color w:val="000000" w:themeColor="text1"/>
          <w:cs/>
        </w:rPr>
        <w:t>ข.</w:t>
      </w:r>
      <w:r w:rsidRPr="00E80F95">
        <w:rPr>
          <w:rFonts w:ascii="TH SarabunPSK" w:hAnsi="TH SarabunPSK" w:cs="TH SarabunPSK"/>
          <w:color w:val="000000" w:themeColor="text1"/>
        </w:rPr>
        <w:t xml:space="preserve"> </w:t>
      </w:r>
      <w:r w:rsidRPr="00E80F95">
        <w:rPr>
          <w:rFonts w:ascii="TH SarabunPSK" w:hAnsi="TH SarabunPSK" w:cs="TH SarabunPSK"/>
          <w:color w:val="000000" w:themeColor="text1"/>
          <w:cs/>
        </w:rPr>
        <w:t>ยุทธศาสตร์การพัฒนาของ อปท</w:t>
      </w:r>
      <w:r w:rsidRPr="00E80F95">
        <w:rPr>
          <w:rFonts w:ascii="TH SarabunPSK" w:hAnsi="TH SarabunPSK" w:cs="TH SarabunPSK"/>
          <w:color w:val="000000" w:themeColor="text1"/>
        </w:rPr>
        <w:t xml:space="preserve">. </w:t>
      </w:r>
      <w:r w:rsidRPr="00E80F95">
        <w:rPr>
          <w:rFonts w:ascii="TH SarabunPSK" w:hAnsi="TH SarabunPSK" w:cs="TH SarabunPSK"/>
          <w:color w:val="000000" w:themeColor="text1"/>
          <w:cs/>
        </w:rPr>
        <w:t>ในเขตจังหวัดที่ 6</w:t>
      </w:r>
      <w:r w:rsidRPr="00E80F95">
        <w:rPr>
          <w:rFonts w:ascii="TH SarabunPSK" w:hAnsi="TH SarabunPSK" w:cs="TH SarabunPSK"/>
          <w:color w:val="000000" w:themeColor="text1"/>
        </w:rPr>
        <w:t xml:space="preserve"> </w:t>
      </w:r>
      <w:r w:rsidRPr="00E80F95">
        <w:rPr>
          <w:rFonts w:ascii="TH SarabunPSK" w:hAnsi="TH SarabunPSK" w:cs="TH SarabunPSK"/>
          <w:color w:val="000000" w:themeColor="text1"/>
          <w:cs/>
        </w:rPr>
        <w:t>ด้านการพัฒนาโครงสร้างพื้นฐาน</w:t>
      </w:r>
    </w:p>
    <w:p w:rsidR="00166268" w:rsidRPr="00E80F95" w:rsidRDefault="00166268" w:rsidP="00166268">
      <w:pPr>
        <w:ind w:left="360" w:firstLine="142"/>
        <w:rPr>
          <w:rFonts w:ascii="TH SarabunPSK" w:hAnsi="TH SarabunPSK" w:cs="TH SarabunPSK"/>
          <w:color w:val="000000" w:themeColor="text1"/>
        </w:rPr>
      </w:pPr>
      <w:r w:rsidRPr="00E80F95">
        <w:rPr>
          <w:rFonts w:ascii="TH SarabunPSK" w:hAnsi="TH SarabunPSK" w:cs="TH SarabunPSK"/>
          <w:color w:val="000000" w:themeColor="text1"/>
          <w:cs/>
        </w:rPr>
        <w:t>6</w:t>
      </w:r>
      <w:r w:rsidRPr="00E80F95">
        <w:rPr>
          <w:rFonts w:ascii="TH SarabunPSK" w:hAnsi="TH SarabunPSK" w:cs="TH SarabunPSK"/>
          <w:color w:val="000000" w:themeColor="text1"/>
        </w:rPr>
        <w:t xml:space="preserve">. </w:t>
      </w:r>
      <w:r w:rsidRPr="00E80F95">
        <w:rPr>
          <w:rFonts w:ascii="TH SarabunPSK" w:hAnsi="TH SarabunPSK" w:cs="TH SarabunPSK"/>
          <w:color w:val="000000" w:themeColor="text1"/>
          <w:cs/>
        </w:rPr>
        <w:t>ยุทธศาสตร์ด้านการพัฒนาโครงสร้างพื้นฐาน</w:t>
      </w:r>
    </w:p>
    <w:p w:rsidR="00166268" w:rsidRPr="00E80F95" w:rsidRDefault="00166268" w:rsidP="00166268">
      <w:pPr>
        <w:ind w:left="360" w:firstLine="142"/>
        <w:rPr>
          <w:rFonts w:ascii="TH SarabunPSK" w:hAnsi="TH SarabunPSK" w:cs="TH SarabunPSK"/>
          <w:color w:val="000000" w:themeColor="text1"/>
          <w:cs/>
        </w:rPr>
      </w:pPr>
      <w:r w:rsidRPr="00E80F95">
        <w:rPr>
          <w:rFonts w:ascii="TH SarabunPSK" w:hAnsi="TH SarabunPSK" w:cs="TH SarabunPSK"/>
          <w:color w:val="000000" w:themeColor="text1"/>
          <w:cs/>
        </w:rPr>
        <w:t xml:space="preserve">     6.1 แผนงานอุตสาหกรรมและการโยธา</w:t>
      </w:r>
    </w:p>
    <w:tbl>
      <w:tblPr>
        <w:tblpPr w:leftFromText="180" w:rightFromText="180" w:vertAnchor="text" w:horzAnchor="margin" w:tblpXSpec="center" w:tblpY="4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1837"/>
        <w:gridCol w:w="2727"/>
        <w:gridCol w:w="993"/>
        <w:gridCol w:w="992"/>
        <w:gridCol w:w="992"/>
        <w:gridCol w:w="992"/>
        <w:gridCol w:w="993"/>
        <w:gridCol w:w="1247"/>
        <w:gridCol w:w="1559"/>
        <w:gridCol w:w="992"/>
      </w:tblGrid>
      <w:tr w:rsidR="00166268" w:rsidRPr="00E80F95" w:rsidTr="00CE0F55">
        <w:tc>
          <w:tcPr>
            <w:tcW w:w="567" w:type="dxa"/>
            <w:vMerge w:val="restart"/>
            <w:vAlign w:val="center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ที่</w:t>
            </w:r>
          </w:p>
        </w:tc>
        <w:tc>
          <w:tcPr>
            <w:tcW w:w="1844" w:type="dxa"/>
            <w:vMerge w:val="restart"/>
            <w:vAlign w:val="center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2727" w:type="dxa"/>
            <w:vMerge w:val="restart"/>
            <w:vAlign w:val="center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เป้าหมาย</w:t>
            </w:r>
          </w:p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ผลผลิตของโครงการ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>)</w:t>
            </w:r>
          </w:p>
        </w:tc>
        <w:tc>
          <w:tcPr>
            <w:tcW w:w="4962" w:type="dxa"/>
            <w:gridSpan w:val="5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งบประมาณ</w:t>
            </w:r>
          </w:p>
        </w:tc>
        <w:tc>
          <w:tcPr>
            <w:tcW w:w="1247" w:type="dxa"/>
            <w:vMerge w:val="restart"/>
            <w:vAlign w:val="center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ตัวชี้วัด</w:t>
            </w:r>
          </w:p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>(KPI)</w:t>
            </w:r>
          </w:p>
        </w:tc>
        <w:tc>
          <w:tcPr>
            <w:tcW w:w="1559" w:type="dxa"/>
            <w:vMerge w:val="restart"/>
            <w:vAlign w:val="center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หน่วยงานรับผิดชอบหลัก</w:t>
            </w:r>
          </w:p>
        </w:tc>
      </w:tr>
      <w:tr w:rsidR="00166268" w:rsidRPr="00E80F95" w:rsidTr="00CE0F55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727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2561</w:t>
            </w:r>
          </w:p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2562</w:t>
            </w:r>
          </w:p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2565</w:t>
            </w:r>
          </w:p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2564</w:t>
            </w:r>
          </w:p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2565</w:t>
            </w:r>
          </w:p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166268" w:rsidRPr="00E80F95" w:rsidTr="00CE0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</w:p>
        </w:tc>
        <w:tc>
          <w:tcPr>
            <w:tcW w:w="1844" w:type="dxa"/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โครงการปรับปรุงห้องประชุม อบต.ช่อระกา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เพื่อพัฒนาปรับปรุงอาคารสถานที่ให้สามารถรองรับการปฏิบัติราชการของหน่วยราชการต่างๆ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ก่อสร้างเวทีห้องประชุม ขนาดกว้าง 3.00 ม. ยาว 6.00 ม. สูง 0.50 ม. หรือมีพื้นที่เวทีไม่น้อยกว่า 18.00 ตร.ม. พร้อมติดตั้งป้ายประชาสัมพันธ์โครงการชั่วคราว จำนวน 1 ป้าย รายละเอียดอื่นๆ ตามแบบแปลน อบต.ช่อระกา กำหนด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65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ประชาชนผู้ใช้บริการมีความพึงพอใจร้อย 90</w:t>
            </w:r>
          </w:p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ห้องประชุมมีความพร้อมในการให้บริการประชาชน</w:t>
            </w:r>
          </w:p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กองช่าง</w:t>
            </w:r>
          </w:p>
        </w:tc>
      </w:tr>
      <w:tr w:rsidR="00166268" w:rsidRPr="00E80F95" w:rsidTr="00CE0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</w:p>
        </w:tc>
        <w:tc>
          <w:tcPr>
            <w:tcW w:w="1844" w:type="dxa"/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โครงการ</w:t>
            </w:r>
            <w:r w:rsidRPr="003E2399">
              <w:rPr>
                <w:rFonts w:ascii="TH SarabunPSK" w:hAnsi="TH SarabunPSK" w:cs="TH SarabunPSK"/>
                <w:color w:val="000000" w:themeColor="text1"/>
                <w:cs/>
              </w:rPr>
              <w:t>ก่อสร้างถนน คสล. ส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ายหนองรัง –     ราชภูมิ บ้าน</w:t>
            </w:r>
            <w:r w:rsidRPr="003E2399">
              <w:rPr>
                <w:rFonts w:ascii="TH SarabunPSK" w:hAnsi="TH SarabunPSK" w:cs="TH SarabunPSK"/>
                <w:color w:val="000000" w:themeColor="text1"/>
                <w:cs/>
              </w:rPr>
              <w:t>หนองรัง  หมู่ที่ 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7E75A7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7E75A7">
              <w:rPr>
                <w:rFonts w:ascii="TH SarabunPSK" w:hAnsi="TH SarabunPSK" w:cs="TH SarabunPSK"/>
                <w:color w:val="000000" w:themeColor="text1"/>
                <w:cs/>
              </w:rPr>
              <w:t>เพื่อให้ประชาชนได้รับความสะดวกและปลอดภัยในการเดินทาง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331809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กว้าง 5.00 ม. ยาว 25.00 ม. </w:t>
            </w:r>
            <w:r w:rsidRPr="003C103F">
              <w:rPr>
                <w:rFonts w:ascii="TH SarabunPSK" w:hAnsi="TH SarabunPSK" w:cs="TH SarabunPSK"/>
                <w:color w:val="000000" w:themeColor="text1"/>
                <w:cs/>
              </w:rPr>
              <w:t>หนา 0.15 ม. หรือมีพื้นที่ คสล.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  <w:r w:rsidRPr="003C103F">
              <w:rPr>
                <w:rFonts w:ascii="TH SarabunPSK" w:hAnsi="TH SarabunPSK" w:cs="TH SarabunPSK"/>
                <w:color w:val="000000" w:themeColor="text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250</w:t>
            </w:r>
            <w:r w:rsidRPr="003C103F">
              <w:rPr>
                <w:rFonts w:ascii="TH SarabunPSK" w:hAnsi="TH SarabunPSK" w:cs="TH SarabunPSK"/>
                <w:color w:val="000000" w:themeColor="text1"/>
                <w:cs/>
              </w:rPr>
              <w:t>.00 ตร.ม ไหล่ทางลูกรัง 2 ข้างๆละ 0.50 ม.</w:t>
            </w:r>
            <w:r w:rsidRPr="008C35AE">
              <w:rPr>
                <w:rFonts w:ascii="TH SarabunPSK" w:hAnsi="TH SarabunPSK" w:cs="TH SarabunPSK" w:hint="cs"/>
                <w:color w:val="000000" w:themeColor="text1"/>
                <w:cs/>
              </w:rPr>
              <w:t>พร้อมป้ายประชาสัมพันธ์โครงการ1 ป้าย (รายละเอียดตามแบบ อบต.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</w:t>
            </w:r>
            <w:r w:rsidRPr="008C35AE">
              <w:rPr>
                <w:rFonts w:ascii="TH SarabunPSK" w:hAnsi="TH SarabunPSK" w:cs="TH SarabunPSK" w:hint="cs"/>
                <w:color w:val="000000" w:themeColor="text1"/>
                <w:cs/>
              </w:rPr>
              <w:t>ช่อระกากำหนด)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75</w:t>
            </w:r>
            <w:r>
              <w:rPr>
                <w:rFonts w:ascii="TH SarabunPSK" w:hAnsi="TH SarabunPSK" w:cs="TH SarabunPSK"/>
                <w:color w:val="000000" w:themeColor="text1"/>
              </w:rPr>
              <w:t>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331809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31809">
              <w:rPr>
                <w:rFonts w:ascii="TH SarabunPSK" w:hAnsi="TH SarabunPSK" w:cs="TH SarabunPSK"/>
                <w:color w:val="000000" w:themeColor="text1"/>
                <w:cs/>
              </w:rPr>
              <w:t>ประชาชน</w:t>
            </w:r>
            <w:r w:rsidRPr="003318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Pr="00331809">
              <w:rPr>
                <w:rFonts w:ascii="TH SarabunPSK" w:hAnsi="TH SarabunPSK" w:cs="TH SarabunPSK"/>
                <w:color w:val="000000" w:themeColor="text1"/>
                <w:cs/>
              </w:rPr>
              <w:t>ร้อยละ 70 ได้รับความสะดวกในการสัญจรไปมา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331809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31809">
              <w:rPr>
                <w:rFonts w:ascii="TH SarabunPSK" w:hAnsi="TH SarabunPSK" w:cs="TH SarabunPSK"/>
                <w:color w:val="000000" w:themeColor="text1"/>
                <w:cs/>
              </w:rPr>
              <w:t>ประชาชนได้รับความสะดวกในการเดินทางไปมาระหว่างหมู่บ้าน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กองช่าง</w:t>
            </w:r>
          </w:p>
        </w:tc>
      </w:tr>
      <w:tr w:rsidR="00166268" w:rsidRPr="00E80F95" w:rsidTr="00CE0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รวม</w:t>
            </w:r>
          </w:p>
        </w:tc>
        <w:tc>
          <w:tcPr>
            <w:tcW w:w="1844" w:type="dxa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 โครงการ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righ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14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0</w:t>
            </w:r>
            <w:r w:rsidRPr="00E80F95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E80F95">
              <w:rPr>
                <w:rFonts w:ascii="TH SarabunPSK" w:hAnsi="TH SarabunPSK" w:cs="TH SarabunPSK"/>
                <w:color w:val="000000" w:themeColor="text1"/>
                <w:cs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68" w:rsidRPr="00E80F95" w:rsidRDefault="0016626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:rsidR="00166268" w:rsidRPr="00E80F95" w:rsidRDefault="00166268" w:rsidP="00166268">
      <w:pPr>
        <w:ind w:left="360" w:hanging="786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66268" w:rsidRDefault="00166268" w:rsidP="00166268">
      <w:pPr>
        <w:rPr>
          <w:rFonts w:ascii="TH SarabunPSK" w:hAnsi="TH SarabunPSK" w:cs="TH SarabunPSK"/>
          <w:color w:val="000000" w:themeColor="text1"/>
        </w:rPr>
      </w:pPr>
    </w:p>
    <w:p w:rsidR="00166268" w:rsidRDefault="00166268" w:rsidP="00166268">
      <w:pPr>
        <w:rPr>
          <w:rFonts w:ascii="TH SarabunPSK" w:hAnsi="TH SarabunPSK" w:cs="TH SarabunPSK"/>
          <w:color w:val="000000" w:themeColor="text1"/>
        </w:rPr>
      </w:pPr>
    </w:p>
    <w:p w:rsidR="006509B0" w:rsidRDefault="00B243AE" w:rsidP="00BA21B4">
      <w:pPr>
        <w:pStyle w:val="a3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AC173F4" wp14:editId="3A8A0DD0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552450" cy="2571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AE" w:rsidRPr="00650DC5" w:rsidRDefault="00B243AE" w:rsidP="00B243AE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หน้า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173F4" id="Text Box 59" o:spid="_x0000_s1033" type="#_x0000_t202" style="position:absolute;left:0;text-align:left;margin-left:-7.7pt;margin-top:15.7pt;width:43.5pt;height:20.25pt;z-index:2518282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" filled="f" stroked="f" strokeweight=".5pt">
                <v:textbox>
                  <w:txbxContent>
                    <w:p w:rsidR="00B243AE" w:rsidRPr="00650DC5" w:rsidRDefault="00B243AE" w:rsidP="00B243AE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หน้า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09B0" w:rsidRDefault="006509B0" w:rsidP="00166268">
      <w:pPr>
        <w:pStyle w:val="a3"/>
        <w:jc w:val="left"/>
        <w:rPr>
          <w:rFonts w:ascii="TH SarabunIT๙" w:hAnsi="TH SarabunIT๙" w:cs="TH SarabunIT๙"/>
          <w:sz w:val="28"/>
          <w:szCs w:val="28"/>
          <w:cs/>
        </w:rPr>
        <w:sectPr w:rsidR="006509B0" w:rsidSect="00166268">
          <w:pgSz w:w="16838" w:h="11906" w:orient="landscape"/>
          <w:pgMar w:top="1134" w:right="567" w:bottom="284" w:left="1134" w:header="851" w:footer="284" w:gutter="0"/>
          <w:pgNumType w:start="1"/>
          <w:cols w:space="708"/>
          <w:docGrid w:linePitch="381"/>
        </w:sectPr>
      </w:pPr>
    </w:p>
    <w:p w:rsidR="008A166A" w:rsidRPr="001B7A6A" w:rsidRDefault="008A166A" w:rsidP="008A166A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1B7A6A">
        <w:rPr>
          <w:rFonts w:ascii="TH SarabunIT๙" w:hAnsi="TH SarabunIT๙" w:cs="TH SarabunIT๙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72929C0" wp14:editId="41336D49">
                <wp:simplePos x="0" y="0"/>
                <wp:positionH relativeFrom="column">
                  <wp:posOffset>8549640</wp:posOffset>
                </wp:positionH>
                <wp:positionV relativeFrom="paragraph">
                  <wp:posOffset>186055</wp:posOffset>
                </wp:positionV>
                <wp:extent cx="786765" cy="325755"/>
                <wp:effectExtent l="5715" t="9525" r="7620" b="762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6A" w:rsidRPr="00346ED6" w:rsidRDefault="008A166A" w:rsidP="008A166A">
                            <w:pPr>
                              <w:ind w:right="-5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29C0" id="Text Box 52" o:spid="_x0000_s1034" type="#_x0000_t202" style="position:absolute;margin-left:673.2pt;margin-top:14.65pt;width:61.95pt;height:25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">
                <v:textbox>
                  <w:txbxContent>
                    <w:p w:rsidR="008A166A" w:rsidRPr="00346ED6" w:rsidRDefault="008A166A" w:rsidP="008A166A">
                      <w:pPr>
                        <w:ind w:right="-5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แบบ ผ. 0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A166A" w:rsidRPr="001B7A6A" w:rsidRDefault="008A166A" w:rsidP="008A166A">
      <w:pPr>
        <w:pStyle w:val="a5"/>
        <w:rPr>
          <w:rFonts w:ascii="TH SarabunPSK" w:hAnsi="TH SarabunPSK" w:cs="TH SarabunPSK"/>
          <w:b/>
          <w:bCs/>
          <w:sz w:val="28"/>
          <w:szCs w:val="28"/>
        </w:rPr>
      </w:pPr>
      <w:r w:rsidRPr="001B7A6A">
        <w:rPr>
          <w:rFonts w:ascii="TH SarabunPSK" w:hAnsi="TH SarabunPSK" w:cs="TH SarabunPSK"/>
          <w:b/>
          <w:bCs/>
          <w:sz w:val="28"/>
          <w:szCs w:val="28"/>
          <w:cs/>
        </w:rPr>
        <w:t>บัญชีสรุปโครงการพัฒนา</w:t>
      </w:r>
    </w:p>
    <w:p w:rsidR="008A166A" w:rsidRPr="001B7A6A" w:rsidRDefault="008A166A" w:rsidP="008A166A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แผนพัฒนาท้องถิ่น (พ.ศ.2561-256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1B7A6A">
        <w:rPr>
          <w:rFonts w:ascii="TH SarabunPSK" w:hAnsi="TH SarabunPSK" w:cs="TH SarabunPSK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เพิ่มเติม ครั้งที่ 2 พ.ศ.2565</w:t>
      </w:r>
    </w:p>
    <w:p w:rsidR="008A166A" w:rsidRDefault="008A166A" w:rsidP="008A166A">
      <w:pPr>
        <w:jc w:val="center"/>
        <w:rPr>
          <w:rFonts w:ascii="TH SarabunPSK" w:hAnsi="TH SarabunPSK" w:cs="TH SarabunPSK"/>
          <w:b/>
          <w:bCs/>
        </w:rPr>
      </w:pPr>
      <w:r w:rsidRPr="001B7A6A">
        <w:rPr>
          <w:rFonts w:ascii="TH SarabunPSK" w:hAnsi="TH SarabunPSK" w:cs="TH SarabunPSK"/>
          <w:b/>
          <w:bCs/>
          <w:cs/>
        </w:rPr>
        <w:t>องค์การบริหารส่วนตำบลช่อระกา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อำเภอบ้านเหลื่อม จังหวัดนครราชสีมา</w:t>
      </w:r>
    </w:p>
    <w:p w:rsidR="008A166A" w:rsidRPr="008B663F" w:rsidRDefault="008A166A" w:rsidP="008A166A">
      <w:pPr>
        <w:jc w:val="center"/>
        <w:rPr>
          <w:rFonts w:ascii="TH SarabunPSK" w:hAnsi="TH SarabunPSK" w:cs="TH SarabunPSK" w:hint="cs"/>
          <w:b/>
          <w:bCs/>
          <w:cs/>
        </w:rPr>
      </w:pPr>
    </w:p>
    <w:tbl>
      <w:tblPr>
        <w:tblW w:w="15697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917"/>
        <w:gridCol w:w="1209"/>
        <w:gridCol w:w="850"/>
        <w:gridCol w:w="1134"/>
        <w:gridCol w:w="993"/>
        <w:gridCol w:w="1134"/>
        <w:gridCol w:w="850"/>
        <w:gridCol w:w="1134"/>
        <w:gridCol w:w="851"/>
        <w:gridCol w:w="1134"/>
        <w:gridCol w:w="850"/>
        <w:gridCol w:w="1276"/>
      </w:tblGrid>
      <w:tr w:rsidR="008A166A" w:rsidRPr="009E20E8" w:rsidTr="00CE0F55">
        <w:trPr>
          <w:cantSplit/>
          <w:trHeight w:val="360"/>
        </w:trPr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ยุทธศาสตร์การพัฒนา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9E20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9E20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</w:t>
            </w:r>
            <w:r w:rsidRPr="009E20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9E20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</w:t>
            </w:r>
            <w:r w:rsidRPr="009E20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9E20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 2565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  <w:r w:rsidRPr="009E20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Pr="009E20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</w:tr>
      <w:tr w:rsidR="008A166A" w:rsidRPr="009E20E8" w:rsidTr="00CE0F55">
        <w:trPr>
          <w:cantSplit/>
          <w:trHeight w:val="390"/>
        </w:trPr>
        <w:tc>
          <w:tcPr>
            <w:tcW w:w="3365" w:type="dxa"/>
            <w:vMerge/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09" w:type="dxa"/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</w:tcPr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A166A" w:rsidRPr="009E20E8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  <w:r w:rsidRPr="009E2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8A166A" w:rsidRPr="009E20E8" w:rsidTr="00CE0F55">
        <w:trPr>
          <w:trHeight w:val="966"/>
        </w:trPr>
        <w:tc>
          <w:tcPr>
            <w:tcW w:w="3365" w:type="dxa"/>
          </w:tcPr>
          <w:p w:rsidR="008A166A" w:rsidRPr="00345987" w:rsidRDefault="008A166A" w:rsidP="00CE0F55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34598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6</w:t>
            </w:r>
            <w:r w:rsidRPr="00345987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. </w:t>
            </w:r>
            <w:r w:rsidRPr="0034598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ยุทธศาสตร์การพัฒนาด้านโครงสร้างพื้นฐาน</w:t>
            </w:r>
          </w:p>
          <w:p w:rsidR="008A166A" w:rsidRPr="00345987" w:rsidRDefault="008A166A" w:rsidP="00CE0F5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45987">
              <w:rPr>
                <w:rFonts w:ascii="TH SarabunPSK" w:hAnsi="TH SarabunPSK" w:cs="TH SarabunPSK"/>
                <w:color w:val="000000" w:themeColor="text1"/>
                <w:cs/>
              </w:rPr>
              <w:t>6.1</w:t>
            </w:r>
            <w:r w:rsidRPr="0034598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แผนงานอุตสาหกรรมและการโยธา</w:t>
            </w:r>
          </w:p>
        </w:tc>
        <w:tc>
          <w:tcPr>
            <w:tcW w:w="917" w:type="dxa"/>
          </w:tcPr>
          <w:p w:rsidR="008A166A" w:rsidRDefault="008A166A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</w:p>
          <w:p w:rsidR="008A166A" w:rsidRDefault="008A166A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</w:p>
          <w:p w:rsidR="008A166A" w:rsidRPr="005E25DC" w:rsidRDefault="008A166A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09" w:type="dxa"/>
          </w:tcPr>
          <w:p w:rsidR="008A166A" w:rsidRDefault="008A166A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</w:p>
          <w:p w:rsidR="008A166A" w:rsidRDefault="008A166A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</w:p>
          <w:p w:rsidR="008A166A" w:rsidRPr="005E25DC" w:rsidRDefault="008A166A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</w:tcPr>
          <w:p w:rsidR="008A166A" w:rsidRDefault="008A166A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</w:p>
          <w:p w:rsidR="008A166A" w:rsidRDefault="008A166A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</w:p>
          <w:p w:rsidR="008A166A" w:rsidRPr="005E25DC" w:rsidRDefault="008A166A" w:rsidP="00CE0F55">
            <w:pPr>
              <w:pStyle w:val="a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</w:tcPr>
          <w:p w:rsidR="008A166A" w:rsidRDefault="008A166A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8A166A" w:rsidRDefault="008A166A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8A166A" w:rsidRPr="005E25DC" w:rsidRDefault="008A166A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</w:tcPr>
          <w:p w:rsidR="008A166A" w:rsidRDefault="008A166A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8A166A" w:rsidRDefault="008A166A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8A166A" w:rsidRPr="005E25DC" w:rsidRDefault="008A166A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</w:tcPr>
          <w:p w:rsidR="008A166A" w:rsidRDefault="008A166A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8A166A" w:rsidRDefault="008A166A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8A166A" w:rsidRPr="005E25DC" w:rsidRDefault="008A166A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</w:tcPr>
          <w:p w:rsidR="008A166A" w:rsidRDefault="008A166A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8A166A" w:rsidRDefault="008A166A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8A166A" w:rsidRPr="005E25DC" w:rsidRDefault="008A166A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</w:tcPr>
          <w:p w:rsidR="008A166A" w:rsidRDefault="008A166A" w:rsidP="00CE0F55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  <w:p w:rsidR="008A166A" w:rsidRDefault="008A166A" w:rsidP="00CE0F55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  <w:p w:rsidR="008A166A" w:rsidRPr="000D7DB1" w:rsidRDefault="008A166A" w:rsidP="00CE0F55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</w:tcPr>
          <w:p w:rsidR="008A166A" w:rsidRDefault="008A166A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8A166A" w:rsidRDefault="008A166A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8A166A" w:rsidRPr="005E25DC" w:rsidRDefault="008A166A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</w:tcPr>
          <w:p w:rsidR="008A166A" w:rsidRDefault="008A166A" w:rsidP="00CE0F55">
            <w:pPr>
              <w:jc w:val="right"/>
              <w:rPr>
                <w:rFonts w:ascii="TH SarabunPSK" w:hAnsi="TH SarabunPSK" w:cs="TH SarabunPSK"/>
              </w:rPr>
            </w:pPr>
          </w:p>
          <w:p w:rsidR="008A166A" w:rsidRDefault="008A166A" w:rsidP="00CE0F55">
            <w:pPr>
              <w:jc w:val="right"/>
              <w:rPr>
                <w:rFonts w:ascii="TH SarabunPSK" w:hAnsi="TH SarabunPSK" w:cs="TH SarabunPSK"/>
              </w:rPr>
            </w:pPr>
          </w:p>
          <w:p w:rsidR="008A166A" w:rsidRPr="0076389E" w:rsidRDefault="008A166A" w:rsidP="00CE0F55">
            <w:pPr>
              <w:jc w:val="right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/>
                <w:lang w:eastAsia="en-US"/>
              </w:rPr>
              <w:t>2,336,600</w:t>
            </w:r>
          </w:p>
        </w:tc>
        <w:tc>
          <w:tcPr>
            <w:tcW w:w="850" w:type="dxa"/>
          </w:tcPr>
          <w:p w:rsidR="008A166A" w:rsidRDefault="008A166A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8A166A" w:rsidRDefault="008A166A" w:rsidP="00CE0F55">
            <w:pPr>
              <w:jc w:val="center"/>
              <w:rPr>
                <w:rFonts w:ascii="TH SarabunPSK" w:hAnsi="TH SarabunPSK" w:cs="TH SarabunPSK"/>
              </w:rPr>
            </w:pPr>
          </w:p>
          <w:p w:rsidR="008A166A" w:rsidRPr="005E25DC" w:rsidRDefault="008A166A" w:rsidP="00CE0F5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276" w:type="dxa"/>
          </w:tcPr>
          <w:p w:rsidR="008A166A" w:rsidRDefault="008A166A" w:rsidP="00CE0F55">
            <w:pPr>
              <w:jc w:val="right"/>
              <w:rPr>
                <w:rFonts w:ascii="TH SarabunPSK" w:hAnsi="TH SarabunPSK" w:cs="TH SarabunPSK"/>
              </w:rPr>
            </w:pPr>
          </w:p>
          <w:p w:rsidR="008A166A" w:rsidRDefault="008A166A" w:rsidP="00CE0F55">
            <w:pPr>
              <w:jc w:val="right"/>
              <w:rPr>
                <w:rFonts w:ascii="TH SarabunPSK" w:hAnsi="TH SarabunPSK" w:cs="TH SarabunPSK"/>
              </w:rPr>
            </w:pPr>
          </w:p>
          <w:p w:rsidR="008A166A" w:rsidRPr="005E25DC" w:rsidRDefault="008A166A" w:rsidP="00CE0F5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lang w:eastAsia="en-US"/>
              </w:rPr>
              <w:t>2,336,600</w:t>
            </w:r>
          </w:p>
        </w:tc>
      </w:tr>
      <w:tr w:rsidR="008A166A" w:rsidRPr="009E20E8" w:rsidTr="00CE0F55">
        <w:trPr>
          <w:trHeight w:val="353"/>
        </w:trPr>
        <w:tc>
          <w:tcPr>
            <w:tcW w:w="3365" w:type="dxa"/>
            <w:shd w:val="clear" w:color="auto" w:fill="FFC000"/>
          </w:tcPr>
          <w:p w:rsidR="008A166A" w:rsidRPr="0060301F" w:rsidRDefault="008A166A" w:rsidP="00CE0F5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0301F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917" w:type="dxa"/>
            <w:shd w:val="clear" w:color="auto" w:fill="FFC000"/>
          </w:tcPr>
          <w:p w:rsidR="008A166A" w:rsidRPr="006401FF" w:rsidRDefault="008A166A" w:rsidP="00CE0F5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401FF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09" w:type="dxa"/>
            <w:shd w:val="clear" w:color="auto" w:fill="FFC000"/>
          </w:tcPr>
          <w:p w:rsidR="008A166A" w:rsidRPr="006401FF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401FF">
              <w:rPr>
                <w:rFonts w:ascii="TH SarabunPSK" w:hAnsi="TH SarabunPSK" w:cs="TH SarabunPSK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C000"/>
          </w:tcPr>
          <w:p w:rsidR="008A166A" w:rsidRPr="006401FF" w:rsidRDefault="008A166A" w:rsidP="00CE0F5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401FF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FFC000"/>
          </w:tcPr>
          <w:p w:rsidR="008A166A" w:rsidRPr="006401FF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401FF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3" w:type="dxa"/>
            <w:shd w:val="clear" w:color="auto" w:fill="FFC000"/>
          </w:tcPr>
          <w:p w:rsidR="008A166A" w:rsidRPr="006401FF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FFC000"/>
          </w:tcPr>
          <w:p w:rsidR="008A166A" w:rsidRPr="006401FF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FFC000"/>
          </w:tcPr>
          <w:p w:rsidR="008A166A" w:rsidRPr="006401FF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FFC000"/>
          </w:tcPr>
          <w:p w:rsidR="008A166A" w:rsidRPr="006401FF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851" w:type="dxa"/>
            <w:shd w:val="clear" w:color="auto" w:fill="FFC000"/>
          </w:tcPr>
          <w:p w:rsidR="008A166A" w:rsidRPr="006401FF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134" w:type="dxa"/>
            <w:shd w:val="clear" w:color="auto" w:fill="FFC000"/>
          </w:tcPr>
          <w:p w:rsidR="008A166A" w:rsidRPr="006401FF" w:rsidRDefault="008A166A" w:rsidP="00CE0F5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lang w:eastAsia="en-US"/>
              </w:rPr>
              <w:t>2,336,600</w:t>
            </w:r>
          </w:p>
        </w:tc>
        <w:tc>
          <w:tcPr>
            <w:tcW w:w="850" w:type="dxa"/>
            <w:shd w:val="clear" w:color="auto" w:fill="FFC000"/>
          </w:tcPr>
          <w:p w:rsidR="008A166A" w:rsidRPr="006401FF" w:rsidRDefault="008A166A" w:rsidP="00CE0F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276" w:type="dxa"/>
            <w:shd w:val="clear" w:color="auto" w:fill="FFC000"/>
          </w:tcPr>
          <w:p w:rsidR="008A166A" w:rsidRPr="006401FF" w:rsidRDefault="008A166A" w:rsidP="00CE0F5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  <w:lang w:eastAsia="en-US"/>
              </w:rPr>
              <w:t>2,336,600</w:t>
            </w:r>
          </w:p>
        </w:tc>
      </w:tr>
    </w:tbl>
    <w:p w:rsidR="00BA21B4" w:rsidRDefault="00BA21B4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F87998" w:rsidRDefault="00F87998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F87998" w:rsidRDefault="00F87998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F87998" w:rsidRDefault="00F87998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F87998" w:rsidRDefault="00F87998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F87998" w:rsidRDefault="00F87998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F87998" w:rsidRDefault="00F87998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F87998" w:rsidRDefault="00F87998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F87998" w:rsidRDefault="00F87998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F87998" w:rsidRDefault="00F87998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F87998" w:rsidRDefault="00F87998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F87998" w:rsidRDefault="00F87998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F87998" w:rsidRDefault="00F87998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F87998" w:rsidRDefault="00F87998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F87998" w:rsidRDefault="00F87998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F87998" w:rsidRDefault="00F87998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B243AE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FCA74B5" wp14:editId="04EC144E">
                <wp:simplePos x="0" y="0"/>
                <wp:positionH relativeFrom="column">
                  <wp:posOffset>8972550</wp:posOffset>
                </wp:positionH>
                <wp:positionV relativeFrom="paragraph">
                  <wp:posOffset>162560</wp:posOffset>
                </wp:positionV>
                <wp:extent cx="552450" cy="25717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AE" w:rsidRPr="00650DC5" w:rsidRDefault="00B243AE" w:rsidP="00B243AE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หน้า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CA74B5" id="Text Box 60" o:spid="_x0000_s1035" type="#_x0000_t202" style="position:absolute;margin-left:706.5pt;margin-top:12.8pt;width:43.5pt;height:20.2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" filled="f" stroked="f" strokeweight=".5pt">
                <v:textbox>
                  <w:txbxContent>
                    <w:p w:rsidR="00B243AE" w:rsidRPr="00650DC5" w:rsidRDefault="00B243AE" w:rsidP="00B243AE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หน้า 5</w:t>
                      </w:r>
                    </w:p>
                  </w:txbxContent>
                </v:textbox>
              </v:shape>
            </w:pict>
          </mc:Fallback>
        </mc:AlternateContent>
      </w: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F87998" w:rsidRPr="00EA567E" w:rsidRDefault="00F87998" w:rsidP="00F87998">
      <w:pPr>
        <w:jc w:val="center"/>
        <w:rPr>
          <w:rFonts w:ascii="TH SarabunPSK" w:hAnsi="TH SarabunPSK" w:cs="TH SarabunPSK"/>
          <w:b/>
          <w:bCs/>
          <w:lang w:val="x-none" w:eastAsia="x-none"/>
        </w:rPr>
      </w:pPr>
      <w:r w:rsidRPr="00EA567E">
        <w:rPr>
          <w:rFonts w:ascii="TH SarabunPSK" w:hAnsi="TH SarabunPSK" w:cs="TH SarabunPSK"/>
          <w:b/>
          <w:bCs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CD96B56" wp14:editId="3BF7B3FC">
                <wp:simplePos x="0" y="0"/>
                <wp:positionH relativeFrom="column">
                  <wp:posOffset>8580755</wp:posOffset>
                </wp:positionH>
                <wp:positionV relativeFrom="paragraph">
                  <wp:posOffset>16510</wp:posOffset>
                </wp:positionV>
                <wp:extent cx="819150" cy="285115"/>
                <wp:effectExtent l="8255" t="11430" r="10795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98" w:rsidRPr="00237EB6" w:rsidRDefault="00F87998" w:rsidP="00F8799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237E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แบบ ผ.02/1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6B56" id="Text Box 10" o:spid="_x0000_s1036" type="#_x0000_t202" style="position:absolute;left:0;text-align:left;margin-left:675.65pt;margin-top:1.3pt;width:64.5pt;height:22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">
                <v:textbox>
                  <w:txbxContent>
                    <w:p w:rsidR="00F87998" w:rsidRPr="00237EB6" w:rsidRDefault="00F87998" w:rsidP="00F8799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237EB6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แบบ ผ.02/1</w:t>
                      </w:r>
                    </w:p>
                  </w:txbxContent>
                </v:textbox>
              </v:shape>
            </w:pict>
          </mc:Fallback>
        </mc:AlternateContent>
      </w:r>
      <w:r w:rsidRPr="00EA567E">
        <w:rPr>
          <w:rFonts w:ascii="TH SarabunPSK" w:hAnsi="TH SarabunPSK" w:cs="TH SarabunPSK"/>
          <w:b/>
          <w:bCs/>
          <w:cs/>
          <w:lang w:val="x-none" w:eastAsia="x-none"/>
        </w:rPr>
        <w:t>รายละเอียดโครงการพัฒนา</w:t>
      </w:r>
    </w:p>
    <w:p w:rsidR="00F87998" w:rsidRPr="00EA567E" w:rsidRDefault="00F87998" w:rsidP="00F87998">
      <w:pPr>
        <w:jc w:val="center"/>
        <w:rPr>
          <w:rFonts w:ascii="TH SarabunPSK" w:hAnsi="TH SarabunPSK" w:cs="TH SarabunPSK"/>
          <w:b/>
          <w:bCs/>
          <w:cs/>
          <w:lang w:eastAsia="x-none"/>
        </w:rPr>
      </w:pPr>
      <w:r w:rsidRPr="00EA567E">
        <w:rPr>
          <w:rFonts w:ascii="TH SarabunPSK" w:hAnsi="TH SarabunPSK" w:cs="TH SarabunPSK"/>
          <w:b/>
          <w:bCs/>
          <w:cs/>
          <w:lang w:val="x-none" w:eastAsia="x-none"/>
        </w:rPr>
        <w:t xml:space="preserve">แผนพัฒนาท้องถิ่น </w:t>
      </w:r>
      <w:r w:rsidRPr="00EA567E">
        <w:rPr>
          <w:rFonts w:ascii="TH SarabunPSK" w:hAnsi="TH SarabunPSK" w:cs="TH SarabunPSK"/>
          <w:b/>
          <w:bCs/>
          <w:lang w:val="x-none" w:eastAsia="x-none"/>
        </w:rPr>
        <w:t>(</w:t>
      </w:r>
      <w:r w:rsidRPr="00EA567E">
        <w:rPr>
          <w:rFonts w:ascii="TH SarabunPSK" w:hAnsi="TH SarabunPSK" w:cs="TH SarabunPSK"/>
          <w:b/>
          <w:bCs/>
          <w:cs/>
          <w:lang w:val="x-none" w:eastAsia="x-none"/>
        </w:rPr>
        <w:t>พ</w:t>
      </w:r>
      <w:r w:rsidRPr="00EA567E">
        <w:rPr>
          <w:rFonts w:ascii="TH SarabunPSK" w:hAnsi="TH SarabunPSK" w:cs="TH SarabunPSK"/>
          <w:b/>
          <w:bCs/>
          <w:lang w:val="x-none" w:eastAsia="x-none"/>
        </w:rPr>
        <w:t>.</w:t>
      </w:r>
      <w:r w:rsidRPr="00EA567E">
        <w:rPr>
          <w:rFonts w:ascii="TH SarabunPSK" w:hAnsi="TH SarabunPSK" w:cs="TH SarabunPSK"/>
          <w:b/>
          <w:bCs/>
          <w:cs/>
          <w:lang w:val="x-none" w:eastAsia="x-none"/>
        </w:rPr>
        <w:t>ศ</w:t>
      </w:r>
      <w:r w:rsidRPr="00EA567E">
        <w:rPr>
          <w:rFonts w:ascii="TH SarabunPSK" w:hAnsi="TH SarabunPSK" w:cs="TH SarabunPSK"/>
          <w:b/>
          <w:bCs/>
          <w:lang w:val="x-none" w:eastAsia="x-none"/>
        </w:rPr>
        <w:t xml:space="preserve">. </w:t>
      </w:r>
      <w:r w:rsidRPr="00EA567E">
        <w:rPr>
          <w:rFonts w:ascii="TH SarabunPSK" w:hAnsi="TH SarabunPSK" w:cs="TH SarabunPSK"/>
          <w:b/>
          <w:bCs/>
          <w:cs/>
          <w:lang w:val="x-none" w:eastAsia="x-none"/>
        </w:rPr>
        <w:t>2561 - 2565</w:t>
      </w:r>
      <w:r w:rsidRPr="00EA567E">
        <w:rPr>
          <w:rFonts w:ascii="TH SarabunPSK" w:hAnsi="TH SarabunPSK" w:cs="TH SarabunPSK"/>
          <w:b/>
          <w:bCs/>
          <w:lang w:val="x-none" w:eastAsia="x-none"/>
        </w:rPr>
        <w:t>)</w:t>
      </w:r>
      <w:r w:rsidRPr="00EA567E">
        <w:rPr>
          <w:rFonts w:ascii="TH SarabunPSK" w:hAnsi="TH SarabunPSK" w:cs="TH SarabunPSK"/>
          <w:b/>
          <w:bCs/>
          <w:lang w:eastAsia="x-none"/>
        </w:rPr>
        <w:t xml:space="preserve"> </w:t>
      </w:r>
      <w:r w:rsidRPr="00EA567E">
        <w:rPr>
          <w:rFonts w:ascii="TH SarabunPSK" w:hAnsi="TH SarabunPSK" w:cs="TH SarabunPSK"/>
          <w:b/>
          <w:bCs/>
          <w:cs/>
          <w:lang w:eastAsia="x-none"/>
        </w:rPr>
        <w:t>เพิ่มเติม ครั้งที่ 2 พ.ศ.2565</w:t>
      </w:r>
    </w:p>
    <w:p w:rsidR="00F87998" w:rsidRPr="00EA567E" w:rsidRDefault="00F87998" w:rsidP="00F87998">
      <w:pPr>
        <w:jc w:val="center"/>
        <w:rPr>
          <w:rFonts w:ascii="TH SarabunPSK" w:hAnsi="TH SarabunPSK" w:cs="TH SarabunPSK"/>
          <w:b/>
          <w:bCs/>
          <w:lang w:val="x-none" w:eastAsia="x-none"/>
        </w:rPr>
      </w:pPr>
      <w:r w:rsidRPr="00EA567E">
        <w:rPr>
          <w:rFonts w:ascii="TH SarabunPSK" w:hAnsi="TH SarabunPSK" w:cs="TH SarabunPSK"/>
          <w:b/>
          <w:bCs/>
          <w:cs/>
          <w:lang w:val="x-none" w:eastAsia="x-none"/>
        </w:rPr>
        <w:t>สำหรับ โครงการที่เกินศักยภาพขององค์กรปกครองส่วนท้องถิ่น</w:t>
      </w:r>
    </w:p>
    <w:p w:rsidR="00F87998" w:rsidRPr="00EA567E" w:rsidRDefault="00F87998" w:rsidP="00F87998">
      <w:pPr>
        <w:pStyle w:val="a9"/>
        <w:jc w:val="center"/>
        <w:rPr>
          <w:rFonts w:ascii="TH SarabunPSK" w:hAnsi="TH SarabunPSK" w:cs="TH SarabunPSK"/>
        </w:rPr>
      </w:pPr>
      <w:r w:rsidRPr="00EA567E">
        <w:rPr>
          <w:rFonts w:ascii="TH SarabunPSK" w:hAnsi="TH SarabunPSK" w:cs="TH SarabunPSK"/>
          <w:b/>
          <w:bCs/>
          <w:szCs w:val="28"/>
          <w:cs/>
          <w:lang w:val="x-none" w:eastAsia="x-none"/>
        </w:rPr>
        <w:t>องค์การบริหารส่วนตำบลช่อระกา อำเภอบ้านเหลื่อม จังหวัดนครราชสีมา</w:t>
      </w:r>
    </w:p>
    <w:p w:rsidR="00F87998" w:rsidRPr="00F87998" w:rsidRDefault="00F87998" w:rsidP="00F87998">
      <w:pPr>
        <w:pStyle w:val="a3"/>
        <w:ind w:hanging="709"/>
        <w:jc w:val="left"/>
        <w:rPr>
          <w:rFonts w:ascii="TH SarabunPSK" w:hAnsi="TH SarabunPSK" w:cs="TH SarabunPSK"/>
          <w:b w:val="0"/>
          <w:bCs w:val="0"/>
          <w:color w:val="000000" w:themeColor="text1"/>
          <w:sz w:val="16"/>
          <w:szCs w:val="16"/>
        </w:rPr>
      </w:pPr>
    </w:p>
    <w:p w:rsidR="00F87998" w:rsidRPr="00EA567E" w:rsidRDefault="00F87998" w:rsidP="00F87998">
      <w:pPr>
        <w:pStyle w:val="a3"/>
        <w:ind w:hanging="709"/>
        <w:jc w:val="left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A567E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ก. ยุทธศาสตร์จังหวัดที่  2 การลดความเหลื่อมล้ำ เพื่อยกระดับสังคมให้เป็นเมืองน่าอยู่ ตามแนวทางเศรษฐกิจพอเพียง</w:t>
      </w:r>
    </w:p>
    <w:p w:rsidR="00F87998" w:rsidRPr="00EA567E" w:rsidRDefault="00F87998" w:rsidP="00F87998">
      <w:pPr>
        <w:ind w:left="360" w:hanging="1069"/>
        <w:rPr>
          <w:rFonts w:ascii="TH SarabunPSK" w:hAnsi="TH SarabunPSK" w:cs="TH SarabunPSK"/>
          <w:color w:val="000000" w:themeColor="text1"/>
        </w:rPr>
      </w:pPr>
      <w:r w:rsidRPr="00EA567E">
        <w:rPr>
          <w:rFonts w:ascii="TH SarabunPSK" w:hAnsi="TH SarabunPSK" w:cs="TH SarabunPSK"/>
          <w:color w:val="000000" w:themeColor="text1"/>
          <w:cs/>
        </w:rPr>
        <w:t>ข.</w:t>
      </w:r>
      <w:r w:rsidRPr="00EA567E">
        <w:rPr>
          <w:rFonts w:ascii="TH SarabunPSK" w:hAnsi="TH SarabunPSK" w:cs="TH SarabunPSK"/>
          <w:color w:val="000000" w:themeColor="text1"/>
        </w:rPr>
        <w:t xml:space="preserve"> </w:t>
      </w:r>
      <w:r w:rsidRPr="00EA567E">
        <w:rPr>
          <w:rFonts w:ascii="TH SarabunPSK" w:hAnsi="TH SarabunPSK" w:cs="TH SarabunPSK"/>
          <w:color w:val="000000" w:themeColor="text1"/>
          <w:cs/>
        </w:rPr>
        <w:t>ยุทธศาสตร์การพัฒนาของ อปท</w:t>
      </w:r>
      <w:r w:rsidRPr="00EA567E">
        <w:rPr>
          <w:rFonts w:ascii="TH SarabunPSK" w:hAnsi="TH SarabunPSK" w:cs="TH SarabunPSK"/>
          <w:color w:val="000000" w:themeColor="text1"/>
        </w:rPr>
        <w:t xml:space="preserve">. </w:t>
      </w:r>
      <w:r w:rsidRPr="00EA567E">
        <w:rPr>
          <w:rFonts w:ascii="TH SarabunPSK" w:hAnsi="TH SarabunPSK" w:cs="TH SarabunPSK"/>
          <w:color w:val="000000" w:themeColor="text1"/>
          <w:cs/>
        </w:rPr>
        <w:t>ในเขตจังหวัดที่ 6</w:t>
      </w:r>
      <w:r w:rsidRPr="00EA567E">
        <w:rPr>
          <w:rFonts w:ascii="TH SarabunPSK" w:hAnsi="TH SarabunPSK" w:cs="TH SarabunPSK"/>
          <w:color w:val="000000" w:themeColor="text1"/>
        </w:rPr>
        <w:t xml:space="preserve"> </w:t>
      </w:r>
      <w:r w:rsidRPr="00EA567E">
        <w:rPr>
          <w:rFonts w:ascii="TH SarabunPSK" w:hAnsi="TH SarabunPSK" w:cs="TH SarabunPSK"/>
          <w:color w:val="000000" w:themeColor="text1"/>
          <w:cs/>
        </w:rPr>
        <w:t>ด้านการพัฒนาโครงสร้างพื้นฐาน</w:t>
      </w:r>
    </w:p>
    <w:p w:rsidR="00F87998" w:rsidRPr="00EA567E" w:rsidRDefault="00F87998" w:rsidP="00F87998">
      <w:pPr>
        <w:ind w:left="360" w:hanging="786"/>
        <w:rPr>
          <w:rFonts w:ascii="TH SarabunPSK" w:hAnsi="TH SarabunPSK" w:cs="TH SarabunPSK"/>
          <w:color w:val="000000" w:themeColor="text1"/>
        </w:rPr>
      </w:pPr>
      <w:r w:rsidRPr="00EA567E">
        <w:rPr>
          <w:rFonts w:ascii="TH SarabunPSK" w:hAnsi="TH SarabunPSK" w:cs="TH SarabunPSK"/>
          <w:color w:val="000000" w:themeColor="text1"/>
          <w:cs/>
        </w:rPr>
        <w:t>6</w:t>
      </w:r>
      <w:r w:rsidRPr="00EA567E">
        <w:rPr>
          <w:rFonts w:ascii="TH SarabunPSK" w:hAnsi="TH SarabunPSK" w:cs="TH SarabunPSK"/>
          <w:color w:val="000000" w:themeColor="text1"/>
        </w:rPr>
        <w:t xml:space="preserve">. </w:t>
      </w:r>
      <w:r w:rsidRPr="00EA567E">
        <w:rPr>
          <w:rFonts w:ascii="TH SarabunPSK" w:hAnsi="TH SarabunPSK" w:cs="TH SarabunPSK"/>
          <w:color w:val="000000" w:themeColor="text1"/>
          <w:cs/>
        </w:rPr>
        <w:t>ยุทธศาสตร์ด้านการพัฒนาโครงสร้างพื้นฐาน</w:t>
      </w:r>
    </w:p>
    <w:p w:rsidR="00F87998" w:rsidRPr="00EA567E" w:rsidRDefault="00F87998" w:rsidP="00F87998">
      <w:pPr>
        <w:ind w:left="360" w:hanging="786"/>
        <w:rPr>
          <w:rFonts w:ascii="TH SarabunPSK" w:hAnsi="TH SarabunPSK" w:cs="TH SarabunPSK"/>
          <w:color w:val="000000" w:themeColor="text1"/>
        </w:rPr>
      </w:pPr>
      <w:r w:rsidRPr="00EA567E">
        <w:rPr>
          <w:rFonts w:ascii="TH SarabunPSK" w:hAnsi="TH SarabunPSK" w:cs="TH SarabunPSK"/>
          <w:color w:val="000000" w:themeColor="text1"/>
          <w:cs/>
        </w:rPr>
        <w:t xml:space="preserve">     6.1 แผนงานอุตสาหกรรมและการโยธา</w:t>
      </w:r>
    </w:p>
    <w:p w:rsidR="00F87998" w:rsidRPr="00EA567E" w:rsidRDefault="00F87998" w:rsidP="00F87998">
      <w:pPr>
        <w:ind w:left="360" w:hanging="786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16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1843"/>
        <w:gridCol w:w="2409"/>
        <w:gridCol w:w="1134"/>
        <w:gridCol w:w="1134"/>
        <w:gridCol w:w="1134"/>
        <w:gridCol w:w="1134"/>
        <w:gridCol w:w="1134"/>
        <w:gridCol w:w="1276"/>
        <w:gridCol w:w="1418"/>
        <w:gridCol w:w="992"/>
      </w:tblGrid>
      <w:tr w:rsidR="00F87998" w:rsidRPr="00EA567E" w:rsidTr="00F87998">
        <w:tc>
          <w:tcPr>
            <w:tcW w:w="567" w:type="dxa"/>
            <w:vMerge w:val="restart"/>
            <w:vAlign w:val="center"/>
          </w:tcPr>
          <w:p w:rsidR="00F87998" w:rsidRPr="00FD581B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D581B">
              <w:rPr>
                <w:rFonts w:ascii="TH SarabunPSK" w:hAnsi="TH SarabunPSK" w:cs="TH SarabunPSK"/>
                <w:color w:val="000000" w:themeColor="text1"/>
                <w:cs/>
              </w:rPr>
              <w:t>ที่</w:t>
            </w:r>
          </w:p>
        </w:tc>
        <w:tc>
          <w:tcPr>
            <w:tcW w:w="1844" w:type="dxa"/>
            <w:vMerge w:val="restart"/>
            <w:vAlign w:val="center"/>
          </w:tcPr>
          <w:p w:rsidR="00F87998" w:rsidRPr="00FD581B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D581B">
              <w:rPr>
                <w:rFonts w:ascii="TH SarabunPSK" w:hAnsi="TH SarabunPSK" w:cs="TH SarabunPSK"/>
                <w:color w:val="000000" w:themeColor="text1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F87998" w:rsidRPr="00FD581B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D581B">
              <w:rPr>
                <w:rFonts w:ascii="TH SarabunPSK" w:hAnsi="TH SarabunPSK" w:cs="TH SarabunPSK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:rsidR="00F87998" w:rsidRPr="00FD581B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D581B">
              <w:rPr>
                <w:rFonts w:ascii="TH SarabunPSK" w:hAnsi="TH SarabunPSK" w:cs="TH SarabunPSK"/>
                <w:color w:val="000000" w:themeColor="text1"/>
                <w:cs/>
              </w:rPr>
              <w:t>เป้าหมาย</w:t>
            </w:r>
          </w:p>
          <w:p w:rsidR="00F87998" w:rsidRPr="00FD581B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D581B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FD581B">
              <w:rPr>
                <w:rFonts w:ascii="TH SarabunPSK" w:hAnsi="TH SarabunPSK" w:cs="TH SarabunPSK"/>
                <w:color w:val="000000" w:themeColor="text1"/>
                <w:cs/>
              </w:rPr>
              <w:t>ผลผลิตของโครงการ</w:t>
            </w:r>
            <w:r w:rsidRPr="00FD581B">
              <w:rPr>
                <w:rFonts w:ascii="TH SarabunPSK" w:hAnsi="TH SarabunPSK" w:cs="TH SarabunPSK"/>
                <w:color w:val="000000" w:themeColor="text1"/>
              </w:rPr>
              <w:t>)</w:t>
            </w:r>
          </w:p>
        </w:tc>
        <w:tc>
          <w:tcPr>
            <w:tcW w:w="5670" w:type="dxa"/>
            <w:gridSpan w:val="5"/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A567E">
              <w:rPr>
                <w:rFonts w:ascii="TH SarabunPSK" w:hAnsi="TH SarabunPSK" w:cs="TH SarabunPSK"/>
                <w:color w:val="000000" w:themeColor="text1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A567E">
              <w:rPr>
                <w:rFonts w:ascii="TH SarabunPSK" w:hAnsi="TH SarabunPSK" w:cs="TH SarabunPSK"/>
                <w:color w:val="000000" w:themeColor="text1"/>
                <w:cs/>
              </w:rPr>
              <w:t>ตัวชี้วัด</w:t>
            </w:r>
          </w:p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A567E">
              <w:rPr>
                <w:rFonts w:ascii="TH SarabunPSK" w:hAnsi="TH SarabunPSK" w:cs="TH SarabunPSK"/>
                <w:color w:val="000000" w:themeColor="text1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A567E">
              <w:rPr>
                <w:rFonts w:ascii="TH SarabunPSK" w:hAnsi="TH SarabunPSK" w:cs="TH SarabunPSK"/>
                <w:color w:val="000000" w:themeColor="text1"/>
                <w:cs/>
              </w:rPr>
              <w:t>ผลลัพธ์ที่คาดว่าจะได้รับ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A567E">
              <w:rPr>
                <w:rFonts w:ascii="TH SarabunPSK" w:hAnsi="TH SarabunPSK" w:cs="TH SarabunPSK"/>
                <w:color w:val="000000" w:themeColor="text1"/>
                <w:cs/>
              </w:rPr>
              <w:t>หน่วยงานรับผิดชอบหลัก</w:t>
            </w:r>
          </w:p>
        </w:tc>
      </w:tr>
      <w:tr w:rsidR="00F87998" w:rsidRPr="00EA567E" w:rsidTr="00F8799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A567E">
              <w:rPr>
                <w:rFonts w:ascii="TH SarabunPSK" w:hAnsi="TH SarabunPSK" w:cs="TH SarabunPSK"/>
                <w:color w:val="000000" w:themeColor="text1"/>
                <w:cs/>
              </w:rPr>
              <w:t>2561</w:t>
            </w:r>
          </w:p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A567E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A567E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A567E">
              <w:rPr>
                <w:rFonts w:ascii="TH SarabunPSK" w:hAnsi="TH SarabunPSK" w:cs="TH SarabunPSK"/>
                <w:color w:val="000000" w:themeColor="text1"/>
                <w:cs/>
              </w:rPr>
              <w:t>2562</w:t>
            </w:r>
          </w:p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A567E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A567E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A567E">
              <w:rPr>
                <w:rFonts w:ascii="TH SarabunPSK" w:hAnsi="TH SarabunPSK" w:cs="TH SarabunPSK"/>
                <w:color w:val="000000" w:themeColor="text1"/>
                <w:cs/>
              </w:rPr>
              <w:t>2563</w:t>
            </w:r>
          </w:p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A567E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A567E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A567E">
              <w:rPr>
                <w:rFonts w:ascii="TH SarabunPSK" w:hAnsi="TH SarabunPSK" w:cs="TH SarabunPSK"/>
                <w:color w:val="000000" w:themeColor="text1"/>
                <w:cs/>
              </w:rPr>
              <w:t>2564</w:t>
            </w:r>
          </w:p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A567E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A567E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A567E">
              <w:rPr>
                <w:rFonts w:ascii="TH SarabunPSK" w:hAnsi="TH SarabunPSK" w:cs="TH SarabunPSK"/>
                <w:color w:val="000000" w:themeColor="text1"/>
                <w:cs/>
              </w:rPr>
              <w:t>2565</w:t>
            </w:r>
          </w:p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A567E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EA567E">
              <w:rPr>
                <w:rFonts w:ascii="TH SarabunPSK" w:hAnsi="TH SarabunPSK" w:cs="TH SarabunPSK"/>
                <w:color w:val="000000" w:themeColor="text1"/>
                <w:cs/>
              </w:rPr>
              <w:t>บาท)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F87998" w:rsidRPr="00EA567E" w:rsidTr="00F879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A567E"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1844" w:type="dxa"/>
          </w:tcPr>
          <w:p w:rsidR="00F87998" w:rsidRPr="00EA567E" w:rsidRDefault="00F87998" w:rsidP="00CE0F5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A567E">
              <w:rPr>
                <w:rFonts w:ascii="TH SarabunPSK" w:hAnsi="TH SarabunPSK" w:cs="TH SarabunPSK"/>
                <w:color w:val="000000" w:themeColor="text1"/>
                <w:cs/>
              </w:rPr>
              <w:t>ก่อสร้างถนน คสล.สายบ้า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นนายฉลองถึง ถนนลาดยาง บ้าน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</w:t>
            </w:r>
            <w:r w:rsidRPr="00EA567E">
              <w:rPr>
                <w:rFonts w:ascii="TH SarabunPSK" w:hAnsi="TH SarabunPSK" w:cs="TH SarabunPSK"/>
                <w:color w:val="000000" w:themeColor="text1"/>
                <w:cs/>
              </w:rPr>
              <w:t>ช่อระกา หมู่ที่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8" w:rsidRPr="00EA567E" w:rsidRDefault="00F87998" w:rsidP="00CE0F55">
            <w:pPr>
              <w:jc w:val="thaiDistribute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EA567E">
              <w:rPr>
                <w:rFonts w:ascii="TH SarabunPSK" w:hAnsi="TH SarabunPSK" w:cs="TH SarabunPSK"/>
                <w:color w:val="000000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8" w:rsidRPr="00EA567E" w:rsidRDefault="00F87998" w:rsidP="00CE0F55">
            <w:pPr>
              <w:jc w:val="thaiDistribute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ผิวจราจร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กว้าง 5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.00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ม. ยาว 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488.00</w:t>
            </w:r>
            <w:r w:rsidRPr="00EA567E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ม. หนา 0.15 ม.หรือมีพื้นที่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,220.00 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ตร.ม. เทหูช้างมีพื้นที่รวมไม่น้อยกว่า 33.00 ตร.ม. หนา   0.15 ม. รวมพื้นที่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คสล. ไม่น้อยกว่า 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</w:rPr>
              <w:t>,253</w:t>
            </w:r>
            <w:r w:rsidRPr="00EA567E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ตร.ม. ไหล่ทาง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ดิน</w:t>
            </w:r>
            <w:r w:rsidRPr="00EA567E">
              <w:rPr>
                <w:rFonts w:ascii="TH SarabunPSK" w:eastAsia="Times New Roman" w:hAnsi="TH SarabunPSK" w:cs="TH SarabunPSK"/>
                <w:color w:val="000000"/>
                <w:cs/>
              </w:rPr>
              <w:t>ลูกรัง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กว้าง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ข้าง</w:t>
            </w:r>
            <w:r w:rsidRPr="00EA567E">
              <w:rPr>
                <w:rFonts w:ascii="TH SarabunPSK" w:eastAsia="Times New Roman" w:hAnsi="TH SarabunPSK" w:cs="TH SarabunPSK"/>
                <w:color w:val="000000"/>
                <w:cs/>
              </w:rPr>
              <w:t>ละ 0.50 ม. พร้อม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ติดตั้ง</w:t>
            </w:r>
            <w:r w:rsidRPr="00EA567E">
              <w:rPr>
                <w:rFonts w:ascii="TH SarabunPSK" w:eastAsia="Times New Roman" w:hAnsi="TH SarabunPSK" w:cs="TH SarabunPSK"/>
                <w:color w:val="000000"/>
                <w:cs/>
              </w:rPr>
              <w:t>ป้าย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ประชาสัมพันธ์โครงการ</w:t>
            </w:r>
            <w:r w:rsidRPr="00EA567E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1 ป้าย (รายละเอียด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อื่นๆ </w:t>
            </w:r>
            <w:r w:rsidRPr="00EA567E">
              <w:rPr>
                <w:rFonts w:ascii="TH SarabunPSK" w:eastAsia="Times New Roman" w:hAnsi="TH SarabunPSK" w:cs="TH SarabunPSK"/>
                <w:color w:val="000000"/>
                <w:cs/>
              </w:rPr>
              <w:t>ตามแบบแปลน อบต. ช่อระกากำหนด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8" w:rsidRPr="00EA567E" w:rsidRDefault="00F87998" w:rsidP="00CE0F55">
            <w:pPr>
              <w:jc w:val="righ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lang w:eastAsia="en-US"/>
              </w:rPr>
              <w:t>2,336,600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8" w:rsidRPr="00EA567E" w:rsidRDefault="00F87998" w:rsidP="00CE0F55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EA567E">
              <w:rPr>
                <w:rFonts w:ascii="TH SarabunPSK" w:hAnsi="TH SarabunPSK" w:cs="TH SarabunPSK"/>
                <w:color w:val="000000"/>
                <w:cs/>
              </w:rPr>
              <w:t>ประชาชนผู้ใช้ถนนในการเดินทางไปมา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8" w:rsidRPr="00EA567E" w:rsidRDefault="00F87998" w:rsidP="00CE0F55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EA567E">
              <w:rPr>
                <w:rFonts w:ascii="TH SarabunPSK" w:hAnsi="TH SarabunPSK" w:cs="TH SarabunPSK"/>
                <w:color w:val="000000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8" w:rsidRPr="00EA567E" w:rsidRDefault="00F87998" w:rsidP="00CE0F5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A567E">
              <w:rPr>
                <w:rFonts w:ascii="TH SarabunPSK" w:hAnsi="TH SarabunPSK" w:cs="TH SarabunPSK"/>
                <w:color w:val="000000"/>
                <w:cs/>
              </w:rPr>
              <w:t>กองช่าง</w:t>
            </w:r>
          </w:p>
        </w:tc>
      </w:tr>
    </w:tbl>
    <w:p w:rsidR="00F87998" w:rsidRPr="00EA567E" w:rsidRDefault="00F87998" w:rsidP="00F87998">
      <w:pPr>
        <w:pStyle w:val="a3"/>
        <w:ind w:hanging="709"/>
        <w:jc w:val="left"/>
        <w:rPr>
          <w:rFonts w:ascii="TH SarabunPSK" w:hAnsi="TH SarabunPSK" w:cs="TH SarabunPSK"/>
          <w:b w:val="0"/>
          <w:bCs w:val="0"/>
          <w:color w:val="000000" w:themeColor="text1"/>
          <w:sz w:val="16"/>
          <w:szCs w:val="16"/>
        </w:rPr>
      </w:pPr>
    </w:p>
    <w:p w:rsidR="00F87998" w:rsidRDefault="00F87998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B243AE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42D41B5" wp14:editId="073EB0E6">
                <wp:simplePos x="0" y="0"/>
                <wp:positionH relativeFrom="column">
                  <wp:posOffset>8953500</wp:posOffset>
                </wp:positionH>
                <wp:positionV relativeFrom="paragraph">
                  <wp:posOffset>124460</wp:posOffset>
                </wp:positionV>
                <wp:extent cx="552450" cy="25717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AE" w:rsidRPr="00650DC5" w:rsidRDefault="00B243AE" w:rsidP="00B243AE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หน้า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D41B5" id="Text Box 62" o:spid="_x0000_s1037" type="#_x0000_t202" style="position:absolute;margin-left:705pt;margin-top:9.8pt;width:43.5pt;height:20.2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" filled="f" stroked="f" strokeweight=".5pt">
                <v:textbox>
                  <w:txbxContent>
                    <w:p w:rsidR="00B243AE" w:rsidRPr="00650DC5" w:rsidRDefault="00B243AE" w:rsidP="00B243AE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หน้า 6</w:t>
                      </w:r>
                    </w:p>
                  </w:txbxContent>
                </v:textbox>
              </v:shape>
            </w:pict>
          </mc:Fallback>
        </mc:AlternateContent>
      </w: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Pr="001B7A6A" w:rsidRDefault="004F323C" w:rsidP="004F323C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1B7A6A">
        <w:rPr>
          <w:rFonts w:ascii="TH SarabunIT๙" w:hAnsi="TH SarabunIT๙" w:cs="TH SarabunIT๙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849A3B8" wp14:editId="2C1A9F30">
                <wp:simplePos x="0" y="0"/>
                <wp:positionH relativeFrom="column">
                  <wp:posOffset>8549640</wp:posOffset>
                </wp:positionH>
                <wp:positionV relativeFrom="paragraph">
                  <wp:posOffset>186055</wp:posOffset>
                </wp:positionV>
                <wp:extent cx="786765" cy="325755"/>
                <wp:effectExtent l="5715" t="9525" r="7620" b="762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3C" w:rsidRPr="00346ED6" w:rsidRDefault="004F323C" w:rsidP="004F323C">
                            <w:pPr>
                              <w:ind w:right="-5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แบบ ผ. 0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9A3B8" id="Text Box 53" o:spid="_x0000_s1038" type="#_x0000_t202" style="position:absolute;margin-left:673.2pt;margin-top:14.65pt;width:61.95pt;height:25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">
                <v:textbox>
                  <w:txbxContent>
                    <w:p w:rsidR="004F323C" w:rsidRPr="00346ED6" w:rsidRDefault="004F323C" w:rsidP="004F323C">
                      <w:pPr>
                        <w:ind w:right="-5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แบบ ผ. 0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F323C" w:rsidRDefault="004F323C" w:rsidP="004F323C">
      <w:pPr>
        <w:pStyle w:val="a5"/>
        <w:rPr>
          <w:rFonts w:ascii="TH SarabunPSK" w:hAnsi="TH SarabunPSK" w:cs="TH SarabunPSK"/>
          <w:b/>
          <w:bCs/>
          <w:sz w:val="28"/>
          <w:szCs w:val="28"/>
        </w:rPr>
      </w:pPr>
      <w:r w:rsidRPr="001B7A6A">
        <w:rPr>
          <w:rFonts w:ascii="TH SarabunPSK" w:hAnsi="TH SarabunPSK" w:cs="TH SarabunPSK"/>
          <w:b/>
          <w:bCs/>
          <w:sz w:val="28"/>
          <w:szCs w:val="28"/>
          <w:cs/>
        </w:rPr>
        <w:t>บัญชีสรุปโครงการพัฒนา</w:t>
      </w:r>
    </w:p>
    <w:p w:rsidR="004F323C" w:rsidRPr="001B7A6A" w:rsidRDefault="004F323C" w:rsidP="004F323C">
      <w:pPr>
        <w:pStyle w:val="a5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บัญชีครุภัณฑ์</w:t>
      </w:r>
    </w:p>
    <w:p w:rsidR="004F323C" w:rsidRPr="00DF6EA0" w:rsidRDefault="004F323C" w:rsidP="004F323C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แผนพัฒนาท้องถิ่น (พ.ศ.2561-256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1B7A6A">
        <w:rPr>
          <w:rFonts w:ascii="TH SarabunPSK" w:hAnsi="TH SarabunPSK" w:cs="TH SarabunPSK"/>
          <w:b/>
          <w:bCs/>
          <w:cs/>
        </w:rPr>
        <w:t>)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เพิ่มเติม ครั้งที่ 2 พ.ศ. 2565</w:t>
      </w:r>
    </w:p>
    <w:p w:rsidR="004F323C" w:rsidRPr="008B663F" w:rsidRDefault="004F323C" w:rsidP="004F323C">
      <w:pPr>
        <w:jc w:val="center"/>
        <w:rPr>
          <w:rFonts w:ascii="TH SarabunPSK" w:hAnsi="TH SarabunPSK" w:cs="TH SarabunPSK" w:hint="cs"/>
          <w:b/>
          <w:bCs/>
          <w:cs/>
        </w:rPr>
      </w:pPr>
      <w:r w:rsidRPr="001B7A6A">
        <w:rPr>
          <w:rFonts w:ascii="TH SarabunPSK" w:hAnsi="TH SarabunPSK" w:cs="TH SarabunPSK"/>
          <w:b/>
          <w:bCs/>
          <w:cs/>
        </w:rPr>
        <w:t>องค์การบริหารส่วนตำบลช่อระกา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อำเภอบ้านเหลื่อม จังหวัดนครราชสีมา</w:t>
      </w:r>
    </w:p>
    <w:tbl>
      <w:tblPr>
        <w:tblW w:w="15413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993"/>
        <w:gridCol w:w="1275"/>
        <w:gridCol w:w="851"/>
        <w:gridCol w:w="1276"/>
        <w:gridCol w:w="850"/>
        <w:gridCol w:w="1134"/>
        <w:gridCol w:w="851"/>
        <w:gridCol w:w="1134"/>
        <w:gridCol w:w="850"/>
        <w:gridCol w:w="1134"/>
        <w:gridCol w:w="851"/>
        <w:gridCol w:w="1275"/>
      </w:tblGrid>
      <w:tr w:rsidR="004F323C" w:rsidRPr="00DF6EA0" w:rsidTr="00CE0F55">
        <w:trPr>
          <w:cantSplit/>
          <w:trHeight w:val="360"/>
        </w:trPr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F323C" w:rsidRPr="003D6A17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6A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C" w:rsidRPr="003D6A17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6A17">
              <w:rPr>
                <w:rFonts w:ascii="TH SarabunPSK" w:hAnsi="TH SarabunPSK" w:cs="TH SarabunPSK"/>
                <w:b/>
                <w:bCs/>
                <w:cs/>
              </w:rPr>
              <w:t>ปี 2561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C" w:rsidRPr="003D6A17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6A17">
              <w:rPr>
                <w:rFonts w:ascii="TH SarabunPSK" w:hAnsi="TH SarabunPSK" w:cs="TH SarabunPSK"/>
                <w:b/>
                <w:bCs/>
                <w:cs/>
              </w:rPr>
              <w:t>ปี 2562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C" w:rsidRPr="003D6A17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6A17">
              <w:rPr>
                <w:rFonts w:ascii="TH SarabunPSK" w:hAnsi="TH SarabunPSK" w:cs="TH SarabunPSK"/>
                <w:b/>
                <w:bCs/>
                <w:cs/>
              </w:rPr>
              <w:t>ปี 2563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C" w:rsidRPr="003D6A17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6A17">
              <w:rPr>
                <w:rFonts w:ascii="TH SarabunPSK" w:hAnsi="TH SarabunPSK" w:cs="TH SarabunPSK"/>
                <w:b/>
                <w:bCs/>
                <w:cs/>
              </w:rPr>
              <w:t>ปี 256</w:t>
            </w:r>
            <w:r w:rsidRPr="003D6A17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C" w:rsidRPr="003D6A17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6A17">
              <w:rPr>
                <w:rFonts w:ascii="TH SarabunPSK" w:hAnsi="TH SarabunPSK" w:cs="TH SarabunPSK"/>
                <w:b/>
                <w:bCs/>
                <w:cs/>
              </w:rPr>
              <w:t>ปี 2565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3C" w:rsidRPr="003D6A17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6A17">
              <w:rPr>
                <w:rFonts w:ascii="TH SarabunPSK" w:hAnsi="TH SarabunPSK" w:cs="TH SarabunPSK"/>
                <w:b/>
                <w:bCs/>
                <w:cs/>
              </w:rPr>
              <w:t>รวม 5 ปี</w:t>
            </w:r>
          </w:p>
        </w:tc>
      </w:tr>
      <w:tr w:rsidR="004F323C" w:rsidRPr="00DF6EA0" w:rsidTr="00CE0F55">
        <w:trPr>
          <w:cantSplit/>
          <w:trHeight w:val="390"/>
        </w:trPr>
        <w:tc>
          <w:tcPr>
            <w:tcW w:w="2939" w:type="dxa"/>
            <w:vMerge/>
          </w:tcPr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5" w:type="dxa"/>
          </w:tcPr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6" w:type="dxa"/>
          </w:tcPr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5" w:type="dxa"/>
          </w:tcPr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4F323C" w:rsidRPr="00DF6EA0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  <w:r w:rsidRPr="00DF6E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4F323C" w:rsidRPr="00E33B82" w:rsidTr="00CE0F55">
        <w:trPr>
          <w:trHeight w:val="1346"/>
        </w:trPr>
        <w:tc>
          <w:tcPr>
            <w:tcW w:w="2939" w:type="dxa"/>
          </w:tcPr>
          <w:p w:rsidR="004F323C" w:rsidRPr="00E33B82" w:rsidRDefault="004F323C" w:rsidP="00CE0F55">
            <w:pPr>
              <w:rPr>
                <w:rFonts w:ascii="TH SarabunPSK" w:hAnsi="TH SarabunPSK" w:cs="TH SarabunPSK"/>
              </w:rPr>
            </w:pPr>
            <w:r w:rsidRPr="00E33B82">
              <w:rPr>
                <w:rFonts w:ascii="TH SarabunPSK" w:hAnsi="TH SarabunPSK" w:cs="TH SarabunPSK"/>
                <w:cs/>
              </w:rPr>
              <w:t>1. แผนงานบริหารงานทั่วไป</w:t>
            </w:r>
          </w:p>
          <w:p w:rsidR="004F323C" w:rsidRPr="00E33B82" w:rsidRDefault="004F323C" w:rsidP="00CE0F55">
            <w:pPr>
              <w:rPr>
                <w:rFonts w:ascii="TH SarabunPSK" w:hAnsi="TH SarabunPSK" w:cs="TH SarabunPSK"/>
              </w:rPr>
            </w:pPr>
            <w:r w:rsidRPr="00E33B82">
              <w:rPr>
                <w:rFonts w:ascii="TH SarabunPSK" w:hAnsi="TH SarabunPSK" w:cs="TH SarabunPSK"/>
              </w:rPr>
              <w:t>2 .</w:t>
            </w:r>
            <w:r w:rsidRPr="00E33B82">
              <w:rPr>
                <w:rFonts w:ascii="TH SarabunPSK" w:hAnsi="TH SarabunPSK" w:cs="TH SarabunPSK"/>
                <w:cs/>
              </w:rPr>
              <w:t>แผนงานสังคมสงเคราะห์</w:t>
            </w:r>
          </w:p>
          <w:p w:rsidR="004F323C" w:rsidRPr="00E33B82" w:rsidRDefault="004F323C" w:rsidP="00CE0F55">
            <w:pPr>
              <w:rPr>
                <w:rFonts w:ascii="TH SarabunPSK" w:hAnsi="TH SarabunPSK" w:cs="TH SarabunPSK"/>
              </w:rPr>
            </w:pPr>
            <w:r w:rsidRPr="00E33B82">
              <w:rPr>
                <w:rFonts w:ascii="TH SarabunPSK" w:hAnsi="TH SarabunPSK" w:cs="TH SarabunPSK"/>
              </w:rPr>
              <w:t xml:space="preserve">3. </w:t>
            </w:r>
            <w:r w:rsidRPr="00E33B82">
              <w:rPr>
                <w:rFonts w:ascii="TH SarabunPSK" w:hAnsi="TH SarabunPSK" w:cs="TH SarabunPSK"/>
                <w:cs/>
              </w:rPr>
              <w:t>แผนงานการศึกษา</w:t>
            </w:r>
          </w:p>
          <w:p w:rsidR="004F323C" w:rsidRPr="00E33B82" w:rsidRDefault="004F323C" w:rsidP="00CE0F55">
            <w:pPr>
              <w:rPr>
                <w:rFonts w:ascii="TH SarabunPSK" w:hAnsi="TH SarabunPSK" w:cs="TH SarabunPSK"/>
                <w:cs/>
              </w:rPr>
            </w:pPr>
            <w:r w:rsidRPr="00E33B82">
              <w:rPr>
                <w:rFonts w:ascii="TH SarabunPSK" w:hAnsi="TH SarabunPSK" w:cs="TH SarabunPSK"/>
              </w:rPr>
              <w:t xml:space="preserve">4. </w:t>
            </w:r>
            <w:r w:rsidRPr="00E33B82">
              <w:rPr>
                <w:rFonts w:ascii="TH SarabunPSK" w:hAnsi="TH SarabunPSK" w:cs="TH SarabunPSK"/>
                <w:cs/>
              </w:rPr>
              <w:t>แผนงานอุตสาหกรรมและการโยธา</w:t>
            </w:r>
          </w:p>
        </w:tc>
        <w:tc>
          <w:tcPr>
            <w:tcW w:w="993" w:type="dxa"/>
          </w:tcPr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Pr="00E33B82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</w:tc>
        <w:tc>
          <w:tcPr>
            <w:tcW w:w="1275" w:type="dxa"/>
          </w:tcPr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Pr="00E33B82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Pr="00E33B82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</w:tc>
        <w:tc>
          <w:tcPr>
            <w:tcW w:w="1276" w:type="dxa"/>
          </w:tcPr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Pr="00E33B82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</w:tc>
        <w:tc>
          <w:tcPr>
            <w:tcW w:w="850" w:type="dxa"/>
          </w:tcPr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Pr="00E33B82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Pr="00E33B82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</w:tc>
        <w:tc>
          <w:tcPr>
            <w:tcW w:w="851" w:type="dxa"/>
          </w:tcPr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Pr="00E33B82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</w:tc>
        <w:tc>
          <w:tcPr>
            <w:tcW w:w="1134" w:type="dxa"/>
          </w:tcPr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  <w:p w:rsidR="004F323C" w:rsidRPr="00E33B82" w:rsidRDefault="004F323C" w:rsidP="00CE0F55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-</w:t>
            </w:r>
          </w:p>
        </w:tc>
        <w:tc>
          <w:tcPr>
            <w:tcW w:w="850" w:type="dxa"/>
          </w:tcPr>
          <w:p w:rsidR="004F323C" w:rsidRDefault="004F323C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  <w:p w:rsidR="004F323C" w:rsidRPr="00E33B82" w:rsidRDefault="004F323C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134" w:type="dxa"/>
          </w:tcPr>
          <w:p w:rsidR="004F323C" w:rsidRDefault="004F323C" w:rsidP="00CE0F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72</w:t>
            </w:r>
            <w:r>
              <w:rPr>
                <w:rFonts w:ascii="TH SarabunPSK" w:hAnsi="TH SarabunPSK" w:cs="TH SarabunPSK"/>
              </w:rPr>
              <w:t>,900</w:t>
            </w:r>
          </w:p>
          <w:p w:rsidR="004F323C" w:rsidRDefault="004F323C" w:rsidP="00CE0F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3,200</w:t>
            </w:r>
          </w:p>
          <w:p w:rsidR="004F323C" w:rsidRDefault="004F323C" w:rsidP="00CE0F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11,800</w:t>
            </w:r>
          </w:p>
          <w:p w:rsidR="004F323C" w:rsidRPr="00E33B82" w:rsidRDefault="004F323C" w:rsidP="00CE0F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30,000</w:t>
            </w:r>
          </w:p>
        </w:tc>
        <w:tc>
          <w:tcPr>
            <w:tcW w:w="851" w:type="dxa"/>
          </w:tcPr>
          <w:p w:rsidR="004F323C" w:rsidRDefault="004F323C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4F323C" w:rsidRDefault="004F323C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  <w:p w:rsidR="004F323C" w:rsidRPr="00E33B82" w:rsidRDefault="004F323C" w:rsidP="00CE0F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275" w:type="dxa"/>
          </w:tcPr>
          <w:p w:rsidR="004F323C" w:rsidRDefault="004F323C" w:rsidP="00CE0F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72</w:t>
            </w:r>
            <w:r>
              <w:rPr>
                <w:rFonts w:ascii="TH SarabunPSK" w:hAnsi="TH SarabunPSK" w:cs="TH SarabunPSK"/>
              </w:rPr>
              <w:t>,900</w:t>
            </w:r>
          </w:p>
          <w:p w:rsidR="004F323C" w:rsidRDefault="004F323C" w:rsidP="00CE0F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3,200</w:t>
            </w:r>
          </w:p>
          <w:p w:rsidR="004F323C" w:rsidRDefault="004F323C" w:rsidP="00CE0F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11,800</w:t>
            </w:r>
          </w:p>
          <w:p w:rsidR="004F323C" w:rsidRPr="00E33B82" w:rsidRDefault="004F323C" w:rsidP="00CE0F5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30,000</w:t>
            </w:r>
          </w:p>
        </w:tc>
      </w:tr>
      <w:tr w:rsidR="004F323C" w:rsidRPr="00DF6EA0" w:rsidTr="00CE0F55">
        <w:trPr>
          <w:trHeight w:val="353"/>
        </w:trPr>
        <w:tc>
          <w:tcPr>
            <w:tcW w:w="2939" w:type="dxa"/>
            <w:shd w:val="clear" w:color="auto" w:fill="E7E6E6" w:themeFill="background2"/>
          </w:tcPr>
          <w:p w:rsidR="004F323C" w:rsidRPr="00DF6EA0" w:rsidRDefault="004F323C" w:rsidP="00CE0F55">
            <w:pPr>
              <w:pStyle w:val="a7"/>
              <w:jc w:val="center"/>
              <w:rPr>
                <w:rFonts w:ascii="TH SarabunPSK" w:hAnsi="TH SarabunPSK" w:cs="TH SarabunPSK"/>
                <w:cs/>
              </w:rPr>
            </w:pPr>
            <w:r w:rsidRPr="00DF6EA0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993" w:type="dxa"/>
            <w:shd w:val="clear" w:color="auto" w:fill="E7E6E6" w:themeFill="background2"/>
          </w:tcPr>
          <w:p w:rsidR="004F323C" w:rsidRPr="00E33B82" w:rsidRDefault="004F323C" w:rsidP="00CE0F5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3B82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5" w:type="dxa"/>
            <w:shd w:val="clear" w:color="auto" w:fill="E7E6E6" w:themeFill="background2"/>
          </w:tcPr>
          <w:p w:rsidR="004F323C" w:rsidRPr="00E33B82" w:rsidRDefault="004F323C" w:rsidP="00CE0F5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3B82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851" w:type="dxa"/>
            <w:shd w:val="clear" w:color="auto" w:fill="E7E6E6" w:themeFill="background2"/>
          </w:tcPr>
          <w:p w:rsidR="004F323C" w:rsidRPr="00E33B82" w:rsidRDefault="004F323C" w:rsidP="00CE0F5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3B82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E7E6E6" w:themeFill="background2"/>
          </w:tcPr>
          <w:p w:rsidR="004F323C" w:rsidRPr="00E33B82" w:rsidRDefault="004F323C" w:rsidP="00CE0F5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3B82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850" w:type="dxa"/>
            <w:shd w:val="clear" w:color="auto" w:fill="E7E6E6" w:themeFill="background2"/>
          </w:tcPr>
          <w:p w:rsidR="004F323C" w:rsidRPr="00E33B82" w:rsidRDefault="004F323C" w:rsidP="00CE0F5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3B82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E7E6E6" w:themeFill="background2"/>
          </w:tcPr>
          <w:p w:rsidR="004F323C" w:rsidRPr="00E33B82" w:rsidRDefault="004F323C" w:rsidP="00CE0F5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3B82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851" w:type="dxa"/>
            <w:shd w:val="clear" w:color="auto" w:fill="E7E6E6" w:themeFill="background2"/>
          </w:tcPr>
          <w:p w:rsidR="004F323C" w:rsidRPr="00E33B82" w:rsidRDefault="004F323C" w:rsidP="00CE0F5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3B82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E7E6E6" w:themeFill="background2"/>
          </w:tcPr>
          <w:p w:rsidR="004F323C" w:rsidRPr="00E33B82" w:rsidRDefault="004F323C" w:rsidP="00CE0F55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3B82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850" w:type="dxa"/>
            <w:shd w:val="clear" w:color="auto" w:fill="E7E6E6" w:themeFill="background2"/>
          </w:tcPr>
          <w:p w:rsidR="004F323C" w:rsidRPr="00E33B82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14</w:t>
            </w:r>
          </w:p>
        </w:tc>
        <w:tc>
          <w:tcPr>
            <w:tcW w:w="1134" w:type="dxa"/>
            <w:shd w:val="clear" w:color="auto" w:fill="E7E6E6" w:themeFill="background2"/>
          </w:tcPr>
          <w:p w:rsidR="004F323C" w:rsidRPr="00E33B82" w:rsidRDefault="004F323C" w:rsidP="00CE0F5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117,9</w:t>
            </w:r>
            <w:r w:rsidRPr="00E33B82">
              <w:rPr>
                <w:rFonts w:ascii="TH SarabunPSK" w:hAnsi="TH SarabunPSK" w:cs="TH SarabunPSK"/>
                <w:b/>
                <w:bCs/>
              </w:rPr>
              <w:t>00</w:t>
            </w:r>
          </w:p>
        </w:tc>
        <w:tc>
          <w:tcPr>
            <w:tcW w:w="851" w:type="dxa"/>
            <w:shd w:val="clear" w:color="auto" w:fill="E7E6E6" w:themeFill="background2"/>
          </w:tcPr>
          <w:p w:rsidR="004F323C" w:rsidRPr="00E33B82" w:rsidRDefault="004F323C" w:rsidP="00CE0F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14</w:t>
            </w:r>
          </w:p>
        </w:tc>
        <w:tc>
          <w:tcPr>
            <w:tcW w:w="1275" w:type="dxa"/>
            <w:shd w:val="clear" w:color="auto" w:fill="E7E6E6" w:themeFill="background2"/>
          </w:tcPr>
          <w:p w:rsidR="004F323C" w:rsidRPr="00E33B82" w:rsidRDefault="004F323C" w:rsidP="00CE0F5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117,9</w:t>
            </w:r>
            <w:r w:rsidRPr="00E33B82">
              <w:rPr>
                <w:rFonts w:ascii="TH SarabunPSK" w:hAnsi="TH SarabunPSK" w:cs="TH SarabunPSK"/>
                <w:b/>
                <w:bCs/>
              </w:rPr>
              <w:t>00</w:t>
            </w:r>
          </w:p>
        </w:tc>
      </w:tr>
    </w:tbl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4F323C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</w:p>
    <w:p w:rsidR="004F323C" w:rsidRDefault="00B243AE" w:rsidP="00BA21B4">
      <w:pPr>
        <w:pStyle w:val="a3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D172197" wp14:editId="6B705FCA">
                <wp:simplePos x="0" y="0"/>
                <wp:positionH relativeFrom="column">
                  <wp:posOffset>9010650</wp:posOffset>
                </wp:positionH>
                <wp:positionV relativeFrom="paragraph">
                  <wp:posOffset>169545</wp:posOffset>
                </wp:positionV>
                <wp:extent cx="552450" cy="25717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AE" w:rsidRPr="00650DC5" w:rsidRDefault="00B243AE" w:rsidP="00B243AE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หน้า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72197" id="Text Box 63" o:spid="_x0000_s1039" type="#_x0000_t202" style="position:absolute;margin-left:709.5pt;margin-top:13.35pt;width:43.5pt;height:20.2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" filled="f" stroked="f" strokeweight=".5pt">
                <v:textbox>
                  <w:txbxContent>
                    <w:p w:rsidR="00B243AE" w:rsidRPr="00650DC5" w:rsidRDefault="00B243AE" w:rsidP="00B243AE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หน้า 7</w:t>
                      </w:r>
                    </w:p>
                  </w:txbxContent>
                </v:textbox>
              </v:shape>
            </w:pict>
          </mc:Fallback>
        </mc:AlternateContent>
      </w:r>
    </w:p>
    <w:p w:rsidR="004F323C" w:rsidRDefault="004F323C" w:rsidP="00BA21B4">
      <w:pPr>
        <w:pStyle w:val="a3"/>
        <w:jc w:val="left"/>
        <w:rPr>
          <w:rFonts w:ascii="TH SarabunIT๙" w:hAnsi="TH SarabunIT๙" w:cs="TH SarabunIT๙" w:hint="cs"/>
          <w:b w:val="0"/>
          <w:bCs w:val="0"/>
          <w:color w:val="000000" w:themeColor="text1"/>
          <w:sz w:val="28"/>
          <w:szCs w:val="28"/>
        </w:rPr>
      </w:pPr>
    </w:p>
    <w:p w:rsidR="004F323C" w:rsidRPr="004F323C" w:rsidRDefault="004F323C" w:rsidP="004F323C">
      <w:pPr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4F323C">
        <w:rPr>
          <w:rFonts w:ascii="TH SarabunPSK" w:hAnsi="TH SarabunPSK" w:cs="TH SarabunPSK"/>
          <w:b/>
          <w:bCs/>
          <w:noProof/>
          <w:color w:val="000000" w:themeColor="text1"/>
          <w:szCs w:val="35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E593F3C" wp14:editId="50DBC56D">
                <wp:simplePos x="0" y="0"/>
                <wp:positionH relativeFrom="margin">
                  <wp:posOffset>8724265</wp:posOffset>
                </wp:positionH>
                <wp:positionV relativeFrom="paragraph">
                  <wp:posOffset>17145</wp:posOffset>
                </wp:positionV>
                <wp:extent cx="819150" cy="285115"/>
                <wp:effectExtent l="0" t="0" r="19050" b="1968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3C" w:rsidRPr="00B45A9D" w:rsidRDefault="004F323C" w:rsidP="004F32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45A9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ผ.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3F3C" id="Text Box 41" o:spid="_x0000_s1040" type="#_x0000_t202" style="position:absolute;left:0;text-align:left;margin-left:686.95pt;margin-top:1.35pt;width:64.5pt;height:22.4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">
                <v:textbox>
                  <w:txbxContent>
                    <w:p w:rsidR="004F323C" w:rsidRPr="00B45A9D" w:rsidRDefault="004F323C" w:rsidP="004F323C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B45A9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ผ. 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323C">
        <w:rPr>
          <w:rFonts w:ascii="TH SarabunPSK" w:hAnsi="TH SarabunPSK" w:cs="TH SarabunPSK"/>
          <w:b/>
          <w:bCs/>
          <w:color w:val="000000" w:themeColor="text1"/>
          <w:cs/>
        </w:rPr>
        <w:t>บัญชีครุภัณฑ์</w:t>
      </w:r>
    </w:p>
    <w:p w:rsidR="004F323C" w:rsidRPr="004F323C" w:rsidRDefault="004F323C" w:rsidP="004F323C">
      <w:pPr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4F323C">
        <w:rPr>
          <w:rFonts w:ascii="TH SarabunPSK" w:hAnsi="TH SarabunPSK" w:cs="TH SarabunPSK"/>
          <w:b/>
          <w:bCs/>
          <w:color w:val="000000" w:themeColor="text1"/>
          <w:cs/>
        </w:rPr>
        <w:t>แผนพัฒนาท้องถิ่น (พ.ศ. 2561 – 2565) เพิ่มเติม ครั้งที่ 2 พ.ศ. 2565</w:t>
      </w:r>
    </w:p>
    <w:p w:rsidR="004F323C" w:rsidRPr="004F323C" w:rsidRDefault="004F323C" w:rsidP="004F323C">
      <w:pPr>
        <w:tabs>
          <w:tab w:val="center" w:pos="4513"/>
          <w:tab w:val="right" w:pos="9026"/>
        </w:tabs>
        <w:spacing w:after="240"/>
        <w:jc w:val="center"/>
        <w:rPr>
          <w:rFonts w:ascii="TH SarabunPSK" w:hAnsi="TH SarabunPSK" w:cs="TH SarabunPSK"/>
          <w:color w:val="000000" w:themeColor="text1"/>
          <w:cs/>
        </w:rPr>
      </w:pPr>
      <w:r w:rsidRPr="004F323C">
        <w:rPr>
          <w:rFonts w:ascii="TH SarabunPSK" w:hAnsi="TH SarabunPSK" w:cs="TH SarabunPSK"/>
          <w:b/>
          <w:bCs/>
          <w:color w:val="000000" w:themeColor="text1"/>
          <w:cs/>
        </w:rPr>
        <w:t>องค์การบริหารส่วนตำบลช่อระกา อำเภอบ้านเหลื่อม จังหวัดนครราชสีมา</w:t>
      </w:r>
    </w:p>
    <w:tbl>
      <w:tblPr>
        <w:tblW w:w="156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851"/>
        <w:gridCol w:w="1275"/>
        <w:gridCol w:w="4820"/>
        <w:gridCol w:w="992"/>
        <w:gridCol w:w="992"/>
        <w:gridCol w:w="993"/>
        <w:gridCol w:w="992"/>
        <w:gridCol w:w="992"/>
        <w:gridCol w:w="992"/>
      </w:tblGrid>
      <w:tr w:rsidR="004F323C" w:rsidRPr="004F323C" w:rsidTr="004F323C">
        <w:trPr>
          <w:trHeight w:val="42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ที่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แผนงาน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หมวด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ประเภท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เป้าหมาย</w:t>
            </w:r>
          </w:p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(ผลผลิตของครุภัณฑ์)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งบประมาณ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หน่วยงานรับผิดชอบหลัก</w:t>
            </w:r>
          </w:p>
        </w:tc>
      </w:tr>
      <w:tr w:rsidR="004F323C" w:rsidRPr="004F323C" w:rsidTr="004F323C">
        <w:tc>
          <w:tcPr>
            <w:tcW w:w="567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2565</w:t>
            </w:r>
          </w:p>
        </w:tc>
        <w:tc>
          <w:tcPr>
            <w:tcW w:w="992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</w:p>
        </w:tc>
      </w:tr>
      <w:tr w:rsidR="004F323C" w:rsidRPr="004F323C" w:rsidTr="004F323C">
        <w:tc>
          <w:tcPr>
            <w:tcW w:w="567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แผนงานบริหารงานทั่วไป</w:t>
            </w:r>
          </w:p>
        </w:tc>
        <w:tc>
          <w:tcPr>
            <w:tcW w:w="851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ครุภัณฑ์</w:t>
            </w:r>
          </w:p>
        </w:tc>
        <w:tc>
          <w:tcPr>
            <w:tcW w:w="1275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สำนักงาน</w:t>
            </w:r>
          </w:p>
        </w:tc>
        <w:tc>
          <w:tcPr>
            <w:tcW w:w="4820" w:type="dxa"/>
            <w:shd w:val="clear" w:color="auto" w:fill="auto"/>
          </w:tcPr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เก้าอี้</w:t>
            </w:r>
            <w:r w:rsidRPr="004F323C">
              <w:rPr>
                <w:rFonts w:ascii="TH SarabunPSK" w:eastAsia="Times New Roman" w:hAnsi="TH SarabunPSK" w:cs="TH SarabunPSK" w:hint="cs"/>
                <w:color w:val="000000" w:themeColor="text1"/>
                <w:cs/>
                <w:lang w:eastAsia="en-US"/>
              </w:rPr>
              <w:t xml:space="preserve">ผู้บริหาร </w:t>
            </w: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จำนวน 1 ตัว  โดยมีลักษณะพื้นฐาน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 xml:space="preserve">-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เก้าอี้ชนิดบุนวม 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 xml:space="preserve">- มีที่วางแขน </w:t>
            </w:r>
          </w:p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เป็นครุภัณฑ์ที่จัดซื้อตามราคาทั่วไป ซึ่งไม่มีกำหนดในราคามาตรฐานครุภัณฑ์ (เป็นครุภัณฑ์นอกบัญชีมาตรฐานครุภัณฑ์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4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,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สำนักปลัด</w:t>
            </w:r>
          </w:p>
        </w:tc>
      </w:tr>
      <w:tr w:rsidR="004F323C" w:rsidRPr="004F323C" w:rsidTr="004F323C">
        <w:tc>
          <w:tcPr>
            <w:tcW w:w="567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แผนงานบริหารงานทั่วไป</w:t>
            </w:r>
          </w:p>
        </w:tc>
        <w:tc>
          <w:tcPr>
            <w:tcW w:w="851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ครุภัณฑ์</w:t>
            </w:r>
          </w:p>
        </w:tc>
        <w:tc>
          <w:tcPr>
            <w:tcW w:w="1275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สำนักงาน</w:t>
            </w:r>
          </w:p>
        </w:tc>
        <w:tc>
          <w:tcPr>
            <w:tcW w:w="4820" w:type="dxa"/>
            <w:shd w:val="clear" w:color="auto" w:fill="auto"/>
          </w:tcPr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 xml:space="preserve">เก้าอี้ทำงาน จำนวน 7 ตัว ๆ ละ </w:t>
            </w:r>
            <w:r w:rsidRPr="004F323C"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  <w:t xml:space="preserve">3,200 </w:t>
            </w: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บาท โดยมีลักษณะพื้นฐาน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 xml:space="preserve">-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เก้าอี้ชนิดบุนวม 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 xml:space="preserve">- มีที่วางแขน </w:t>
            </w:r>
          </w:p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เป็นครุภัณฑ์ที่จัดซื้อตามราคาทั่วไป ซึ่งไม่มีกำหนดในราคามาตรฐานครุภัณฑ์ (เป็นครุภัณฑ์นอกบัญชีมาตรฐานครุภัณฑ์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22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,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สำนักปลัด</w:t>
            </w:r>
          </w:p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กองคลัง</w:t>
            </w:r>
          </w:p>
        </w:tc>
      </w:tr>
      <w:tr w:rsidR="004F323C" w:rsidRPr="004F323C" w:rsidTr="004F323C">
        <w:tc>
          <w:tcPr>
            <w:tcW w:w="567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แผนงานบริหารงานทั่วไป</w:t>
            </w:r>
          </w:p>
        </w:tc>
        <w:tc>
          <w:tcPr>
            <w:tcW w:w="851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ครุภัณฑ์</w:t>
            </w:r>
          </w:p>
        </w:tc>
        <w:tc>
          <w:tcPr>
            <w:tcW w:w="1275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สำนักงาน</w:t>
            </w:r>
          </w:p>
        </w:tc>
        <w:tc>
          <w:tcPr>
            <w:tcW w:w="4820" w:type="dxa"/>
            <w:shd w:val="clear" w:color="auto" w:fill="auto"/>
          </w:tcPr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โต๊ะ</w:t>
            </w:r>
            <w:r w:rsidRPr="004F323C">
              <w:rPr>
                <w:rFonts w:ascii="TH SarabunPSK" w:eastAsia="Times New Roman" w:hAnsi="TH SarabunPSK" w:cs="TH SarabunPSK" w:hint="cs"/>
                <w:color w:val="000000" w:themeColor="text1"/>
                <w:cs/>
                <w:lang w:eastAsia="en-US"/>
              </w:rPr>
              <w:t>ทำงาน</w:t>
            </w: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 xml:space="preserve">พร้อมเก้าอี้ จำนวน 4 ตัว ๆ ละ </w:t>
            </w:r>
            <w:r w:rsidRPr="004F323C"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  <w:t xml:space="preserve">3,800 </w:t>
            </w: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บาท โดยมีลักษณะพื้นฐาน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  <w:t xml:space="preserve">1.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>โต๊ะ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 xml:space="preserve">- ขนาดโต๊ะ กว้าง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  <w:t>80*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>ยาว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  <w:t>150*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>สูง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  <w:t xml:space="preserve">75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 xml:space="preserve">ซม. 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 xml:space="preserve">- มี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  <w:t>1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 xml:space="preserve"> ลิ้นชัก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  <w:t xml:space="preserve">, 1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 xml:space="preserve">ตู้เก็บเอกสารด้านขวา และ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  <w:t xml:space="preserve">1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>ตู้เก็บเอกสารด้านซ้าย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  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  <w:t xml:space="preserve">2. </w:t>
            </w: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เก้าอี้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- .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เก้าอี้ชนิดบุนวม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-  </w:t>
            </w: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มีที่วางแขน</w:t>
            </w:r>
          </w:p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เป็นครุภัณฑ์ที่จัดซื้อตามราคาทั่วไป ซึ่งไม่มีกำหนดในราคามาตรฐานครุภัณฑ์ (เป็นครุภัณฑ์นอกบัญชีมาตรฐานครุภัณฑ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์)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15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,200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สำนักปลัด</w:t>
            </w:r>
          </w:p>
        </w:tc>
      </w:tr>
    </w:tbl>
    <w:p w:rsidR="004F323C" w:rsidRPr="004F323C" w:rsidRDefault="00B243AE" w:rsidP="004F323C">
      <w:pPr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A796EB4" wp14:editId="3F98B20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52450" cy="2571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AE" w:rsidRPr="00650DC5" w:rsidRDefault="00B243AE" w:rsidP="00B243AE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หน้า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96EB4" id="Text Box 64" o:spid="_x0000_s1041" type="#_x0000_t202" style="position:absolute;margin-left:-7.7pt;margin-top:0;width:43.5pt;height:20.25pt;z-index:2518364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" filled="f" stroked="f" strokeweight=".5pt">
                <v:textbox>
                  <w:txbxContent>
                    <w:p w:rsidR="00B243AE" w:rsidRPr="00650DC5" w:rsidRDefault="00B243AE" w:rsidP="00B243AE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หน้า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23C" w:rsidRPr="004F323C" w:rsidRDefault="004F323C" w:rsidP="004F323C">
      <w:pPr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4F323C">
        <w:rPr>
          <w:rFonts w:ascii="TH SarabunPSK" w:hAnsi="TH SarabunPSK" w:cs="TH SarabunPSK"/>
          <w:b/>
          <w:bCs/>
          <w:noProof/>
          <w:color w:val="000000" w:themeColor="text1"/>
          <w:szCs w:val="35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EF9E96E" wp14:editId="647CF21B">
                <wp:simplePos x="0" y="0"/>
                <wp:positionH relativeFrom="margin">
                  <wp:posOffset>8733790</wp:posOffset>
                </wp:positionH>
                <wp:positionV relativeFrom="paragraph">
                  <wp:posOffset>16510</wp:posOffset>
                </wp:positionV>
                <wp:extent cx="819150" cy="285115"/>
                <wp:effectExtent l="0" t="0" r="19050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3C" w:rsidRPr="00B45A9D" w:rsidRDefault="004F323C" w:rsidP="004F32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45A9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ผ.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E96E" id="Text Box 1" o:spid="_x0000_s1042" type="#_x0000_t202" style="position:absolute;left:0;text-align:left;margin-left:687.7pt;margin-top:1.3pt;width:64.5pt;height:22.4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">
                <v:textbox>
                  <w:txbxContent>
                    <w:p w:rsidR="004F323C" w:rsidRPr="00B45A9D" w:rsidRDefault="004F323C" w:rsidP="004F323C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B45A9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ผ. 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323C">
        <w:rPr>
          <w:rFonts w:ascii="TH SarabunPSK" w:hAnsi="TH SarabunPSK" w:cs="TH SarabunPSK"/>
          <w:b/>
          <w:bCs/>
          <w:color w:val="000000" w:themeColor="text1"/>
          <w:cs/>
        </w:rPr>
        <w:t>บัญชีครุภัณฑ์</w:t>
      </w:r>
    </w:p>
    <w:p w:rsidR="004F323C" w:rsidRPr="004F323C" w:rsidRDefault="004F323C" w:rsidP="004F323C">
      <w:pPr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4F323C">
        <w:rPr>
          <w:rFonts w:ascii="TH SarabunPSK" w:hAnsi="TH SarabunPSK" w:cs="TH SarabunPSK"/>
          <w:b/>
          <w:bCs/>
          <w:color w:val="000000" w:themeColor="text1"/>
          <w:cs/>
        </w:rPr>
        <w:t>แผนพัฒนาท้องถิ่น (พ.ศ. 2561 – 2565) เพิ่มเติม ครั้งที่ 2 พ.ศ. 2565</w:t>
      </w:r>
    </w:p>
    <w:p w:rsidR="004F323C" w:rsidRPr="004F323C" w:rsidRDefault="004F323C" w:rsidP="004F323C">
      <w:pPr>
        <w:tabs>
          <w:tab w:val="center" w:pos="4513"/>
          <w:tab w:val="right" w:pos="9026"/>
        </w:tabs>
        <w:spacing w:after="240"/>
        <w:jc w:val="center"/>
        <w:rPr>
          <w:rFonts w:ascii="TH SarabunPSK" w:hAnsi="TH SarabunPSK" w:cs="TH SarabunPSK"/>
          <w:color w:val="000000" w:themeColor="text1"/>
          <w:cs/>
        </w:rPr>
      </w:pPr>
      <w:r w:rsidRPr="004F323C">
        <w:rPr>
          <w:rFonts w:ascii="TH SarabunPSK" w:hAnsi="TH SarabunPSK" w:cs="TH SarabunPSK"/>
          <w:b/>
          <w:bCs/>
          <w:color w:val="000000" w:themeColor="text1"/>
          <w:cs/>
        </w:rPr>
        <w:t>องค์การบริหารส่วนตำบลช่อระกา อำเภอบ้านเหลื่อม จังหวัดนครราชสีมา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851"/>
        <w:gridCol w:w="1559"/>
        <w:gridCol w:w="4536"/>
        <w:gridCol w:w="992"/>
        <w:gridCol w:w="992"/>
        <w:gridCol w:w="993"/>
        <w:gridCol w:w="992"/>
        <w:gridCol w:w="992"/>
        <w:gridCol w:w="1106"/>
      </w:tblGrid>
      <w:tr w:rsidR="004F323C" w:rsidRPr="004F323C" w:rsidTr="004F323C">
        <w:trPr>
          <w:trHeight w:val="42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ที่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แผนงาน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หมวด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ประเภท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เป้าหมาย</w:t>
            </w:r>
          </w:p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(ผลผลิตของครุภัณฑ์)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งบประมาณ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หน่วยงานรับผิดชอบหลัก</w:t>
            </w:r>
          </w:p>
        </w:tc>
      </w:tr>
      <w:tr w:rsidR="004F323C" w:rsidRPr="004F323C" w:rsidTr="004F323C">
        <w:tc>
          <w:tcPr>
            <w:tcW w:w="567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2565</w:t>
            </w:r>
          </w:p>
        </w:tc>
        <w:tc>
          <w:tcPr>
            <w:tcW w:w="1106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</w:p>
        </w:tc>
      </w:tr>
      <w:tr w:rsidR="004F323C" w:rsidRPr="004F323C" w:rsidTr="004F323C">
        <w:tc>
          <w:tcPr>
            <w:tcW w:w="567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แผนงานบริหารงานทั่วไป</w:t>
            </w:r>
          </w:p>
        </w:tc>
        <w:tc>
          <w:tcPr>
            <w:tcW w:w="851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ครุภัณฑ์</w:t>
            </w:r>
          </w:p>
        </w:tc>
        <w:tc>
          <w:tcPr>
            <w:tcW w:w="1559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สำนักงาน</w:t>
            </w:r>
          </w:p>
        </w:tc>
        <w:tc>
          <w:tcPr>
            <w:tcW w:w="4536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ตู้เหล็กแบบ 2 บานเปิด จำนวน 2 ตู้ ๆ ละ 5,700 บาท</w:t>
            </w:r>
          </w:p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โดยมีคุณลักษณะพื้นฐาน</w:t>
            </w:r>
          </w:p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 ตามบัญชีราคามาตรฐานครุภัณฑ์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11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,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400</w:t>
            </w:r>
          </w:p>
        </w:tc>
        <w:tc>
          <w:tcPr>
            <w:tcW w:w="1106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กองคลัง</w:t>
            </w:r>
          </w:p>
        </w:tc>
      </w:tr>
      <w:tr w:rsidR="004F323C" w:rsidRPr="004F323C" w:rsidTr="004F323C">
        <w:tc>
          <w:tcPr>
            <w:tcW w:w="567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แผนงานบริหารงานทั่วไป</w:t>
            </w:r>
          </w:p>
        </w:tc>
        <w:tc>
          <w:tcPr>
            <w:tcW w:w="851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ครุภัณฑ์</w:t>
            </w:r>
          </w:p>
        </w:tc>
        <w:tc>
          <w:tcPr>
            <w:tcW w:w="1559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สำนักงาน</w:t>
            </w:r>
          </w:p>
        </w:tc>
        <w:tc>
          <w:tcPr>
            <w:tcW w:w="4536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ตู้เหล็กแบบ 2 บานเลื่อน จำนวน 1 ตู้ ๆ ละ 5,700 บาท</w:t>
            </w:r>
          </w:p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โดยมีคุณลักษณะพื้นฐาน</w:t>
            </w:r>
          </w:p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 ตามบัญชีราคามาตรฐานครุภัณฑ์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5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,700</w:t>
            </w:r>
          </w:p>
        </w:tc>
        <w:tc>
          <w:tcPr>
            <w:tcW w:w="1106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สำนักปลัด</w:t>
            </w:r>
          </w:p>
        </w:tc>
      </w:tr>
      <w:tr w:rsidR="004F323C" w:rsidRPr="004F323C" w:rsidTr="004F323C">
        <w:tc>
          <w:tcPr>
            <w:tcW w:w="567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แผนงานบริหารงานทั่วไป</w:t>
            </w:r>
          </w:p>
        </w:tc>
        <w:tc>
          <w:tcPr>
            <w:tcW w:w="851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ครุภัณฑ์</w:t>
            </w:r>
          </w:p>
        </w:tc>
        <w:tc>
          <w:tcPr>
            <w:tcW w:w="1559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สำนักงาน</w:t>
            </w:r>
          </w:p>
        </w:tc>
        <w:tc>
          <w:tcPr>
            <w:tcW w:w="4536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แท่นบรรยาย (โพเดี้ยม) จำนวน 1 แท่น โดยมีคุณลักษณะพื้นฐาน</w:t>
            </w:r>
          </w:p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 ขนาดไม่น้อยกว่า 47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x62x106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ซม. (กว้าง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x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ยาว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x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สูง)</w:t>
            </w:r>
          </w:p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เป็นครุภัณฑ์ที่จัดซื้อตามราคาทั่วไป ซึ่งไม่มีกำหนดในราคามาตรฐานครุภัณฑ์ (เป็นครุภัณฑ์นอกบัญชีมาตรฐานครุภัณฑ์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4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,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500</w:t>
            </w:r>
          </w:p>
        </w:tc>
        <w:tc>
          <w:tcPr>
            <w:tcW w:w="1106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สำนักปลัด</w:t>
            </w:r>
          </w:p>
        </w:tc>
      </w:tr>
      <w:tr w:rsidR="004F323C" w:rsidRPr="004F323C" w:rsidTr="004F323C">
        <w:tc>
          <w:tcPr>
            <w:tcW w:w="567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7</w:t>
            </w:r>
          </w:p>
        </w:tc>
        <w:tc>
          <w:tcPr>
            <w:tcW w:w="2155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แผนงานบริหารงานทั่วไป</w:t>
            </w:r>
          </w:p>
        </w:tc>
        <w:tc>
          <w:tcPr>
            <w:tcW w:w="851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ครุภัณฑ์</w:t>
            </w:r>
          </w:p>
        </w:tc>
        <w:tc>
          <w:tcPr>
            <w:tcW w:w="1559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คอมพิวเตอร์และอิเล็กทรอนิกส์</w:t>
            </w:r>
          </w:p>
        </w:tc>
        <w:tc>
          <w:tcPr>
            <w:tcW w:w="4536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เครื่องพิมพ์ชนิดเลเซอร์ หรือ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LED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ขาวดำ ชนิด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Network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แบบที่ 1 (28 หน้า/นาที)  จำนวน 1 เครื่อง โดยมีลักษณะพื้นฐาน</w:t>
            </w:r>
          </w:p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 ตามประกาศเกณฑ์ราคากลางและคุณลักษณะพื้นฐานการจัดหาอุปกรณ์และระบบคอมพิวเตอร์ของกระทรวงดิจิทัลเพื่อเศรษฐกิจและสังคม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8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,900</w:t>
            </w:r>
          </w:p>
        </w:tc>
        <w:tc>
          <w:tcPr>
            <w:tcW w:w="1106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กองคลัง</w:t>
            </w:r>
          </w:p>
        </w:tc>
      </w:tr>
      <w:tr w:rsidR="004F323C" w:rsidRPr="004F323C" w:rsidTr="004F323C">
        <w:tc>
          <w:tcPr>
            <w:tcW w:w="567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right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72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,900</w:t>
            </w:r>
          </w:p>
        </w:tc>
        <w:tc>
          <w:tcPr>
            <w:tcW w:w="1106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</w:tr>
    </w:tbl>
    <w:p w:rsidR="004F323C" w:rsidRPr="004F323C" w:rsidRDefault="004F323C" w:rsidP="004F323C">
      <w:pPr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</w:p>
    <w:p w:rsidR="004F323C" w:rsidRDefault="00B243AE" w:rsidP="004F323C">
      <w:pPr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DE94A4" wp14:editId="7DF91FE1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552450" cy="25717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AE" w:rsidRPr="00650DC5" w:rsidRDefault="00B243AE" w:rsidP="00B243AE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หน้า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DE94A4" id="Text Box 65" o:spid="_x0000_s1043" type="#_x0000_t202" style="position:absolute;margin-left:-7.7pt;margin-top:24.3pt;width:43.5pt;height:20.25pt;z-index:251838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" filled="f" stroked="f" strokeweight=".5pt">
                <v:textbox>
                  <w:txbxContent>
                    <w:p w:rsidR="00B243AE" w:rsidRPr="00650DC5" w:rsidRDefault="00B243AE" w:rsidP="00B243AE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หน้า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23C" w:rsidRPr="004F323C" w:rsidRDefault="004F323C" w:rsidP="004F323C">
      <w:pPr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</w:p>
    <w:p w:rsidR="004F323C" w:rsidRPr="004F323C" w:rsidRDefault="004F323C" w:rsidP="004F323C">
      <w:pPr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4F323C">
        <w:rPr>
          <w:rFonts w:ascii="TH SarabunPSK" w:hAnsi="TH SarabunPSK" w:cs="TH SarabunPSK"/>
          <w:b/>
          <w:bCs/>
          <w:noProof/>
          <w:color w:val="000000" w:themeColor="text1"/>
          <w:szCs w:val="35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A29438F" wp14:editId="7C11A993">
                <wp:simplePos x="0" y="0"/>
                <wp:positionH relativeFrom="margin">
                  <wp:posOffset>8934450</wp:posOffset>
                </wp:positionH>
                <wp:positionV relativeFrom="paragraph">
                  <wp:posOffset>10795</wp:posOffset>
                </wp:positionV>
                <wp:extent cx="819150" cy="285115"/>
                <wp:effectExtent l="0" t="0" r="19050" b="1968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3C" w:rsidRPr="00B45A9D" w:rsidRDefault="004F323C" w:rsidP="004F32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45A9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ผ.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9438F" id="Text Box 54" o:spid="_x0000_s1044" type="#_x0000_t202" style="position:absolute;left:0;text-align:left;margin-left:703.5pt;margin-top:.85pt;width:64.5pt;height:22.4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">
                <v:textbox>
                  <w:txbxContent>
                    <w:p w:rsidR="004F323C" w:rsidRPr="00B45A9D" w:rsidRDefault="004F323C" w:rsidP="004F323C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B45A9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ผ. 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323C">
        <w:rPr>
          <w:rFonts w:ascii="TH SarabunPSK" w:hAnsi="TH SarabunPSK" w:cs="TH SarabunPSK"/>
          <w:b/>
          <w:bCs/>
          <w:color w:val="000000" w:themeColor="text1"/>
          <w:cs/>
        </w:rPr>
        <w:t>บัญชีครุภัณฑ์</w:t>
      </w:r>
    </w:p>
    <w:p w:rsidR="004F323C" w:rsidRPr="004F323C" w:rsidRDefault="004F323C" w:rsidP="004F323C">
      <w:pPr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4F323C">
        <w:rPr>
          <w:rFonts w:ascii="TH SarabunPSK" w:hAnsi="TH SarabunPSK" w:cs="TH SarabunPSK"/>
          <w:b/>
          <w:bCs/>
          <w:color w:val="000000" w:themeColor="text1"/>
          <w:cs/>
        </w:rPr>
        <w:t>แผนพัฒนาท้องถิ่น (พ.ศ. 2561 – 2565) เพิ่มเติม ครั้งที่ 2 พ.ศ. 2565</w:t>
      </w:r>
    </w:p>
    <w:p w:rsidR="004F323C" w:rsidRPr="004F323C" w:rsidRDefault="004F323C" w:rsidP="004F323C">
      <w:pPr>
        <w:tabs>
          <w:tab w:val="center" w:pos="4513"/>
          <w:tab w:val="right" w:pos="9026"/>
        </w:tabs>
        <w:spacing w:after="240"/>
        <w:jc w:val="center"/>
        <w:rPr>
          <w:rFonts w:ascii="TH SarabunPSK" w:hAnsi="TH SarabunPSK" w:cs="TH SarabunPSK"/>
          <w:color w:val="000000" w:themeColor="text1"/>
          <w:cs/>
        </w:rPr>
      </w:pPr>
      <w:r w:rsidRPr="004F323C">
        <w:rPr>
          <w:rFonts w:ascii="TH SarabunPSK" w:hAnsi="TH SarabunPSK" w:cs="TH SarabunPSK"/>
          <w:b/>
          <w:bCs/>
          <w:color w:val="000000" w:themeColor="text1"/>
          <w:cs/>
        </w:rPr>
        <w:t>องค์การบริหารส่วนตำบลช่อระกา อำเภอบ้านเหลื่อม จังหวัดนครราชสีมา</w:t>
      </w:r>
    </w:p>
    <w:tbl>
      <w:tblPr>
        <w:tblW w:w="156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851"/>
        <w:gridCol w:w="1134"/>
        <w:gridCol w:w="4677"/>
        <w:gridCol w:w="993"/>
        <w:gridCol w:w="992"/>
        <w:gridCol w:w="992"/>
        <w:gridCol w:w="992"/>
        <w:gridCol w:w="993"/>
        <w:gridCol w:w="1275"/>
      </w:tblGrid>
      <w:tr w:rsidR="004F323C" w:rsidRPr="004F323C" w:rsidTr="004F323C">
        <w:trPr>
          <w:trHeight w:val="42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ที่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แผนงาน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หมวด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ประเภท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เป้าหมาย</w:t>
            </w:r>
          </w:p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(ผลผลิตของครุภัณฑ์)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หน่วยงานรับผิดชอบหลัก</w:t>
            </w:r>
          </w:p>
        </w:tc>
      </w:tr>
      <w:tr w:rsidR="004F323C" w:rsidRPr="004F323C" w:rsidTr="004F323C">
        <w:tc>
          <w:tcPr>
            <w:tcW w:w="567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2565</w:t>
            </w:r>
          </w:p>
        </w:tc>
        <w:tc>
          <w:tcPr>
            <w:tcW w:w="1275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</w:p>
        </w:tc>
      </w:tr>
      <w:tr w:rsidR="004F323C" w:rsidRPr="004F323C" w:rsidTr="004F323C">
        <w:tc>
          <w:tcPr>
            <w:tcW w:w="567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แผนงานสังคมสงเคราะห์</w:t>
            </w:r>
          </w:p>
        </w:tc>
        <w:tc>
          <w:tcPr>
            <w:tcW w:w="851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ครุภัณฑ์</w:t>
            </w:r>
          </w:p>
        </w:tc>
        <w:tc>
          <w:tcPr>
            <w:tcW w:w="1134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สำนักงาน</w:t>
            </w:r>
          </w:p>
        </w:tc>
        <w:tc>
          <w:tcPr>
            <w:tcW w:w="4677" w:type="dxa"/>
            <w:shd w:val="clear" w:color="auto" w:fill="auto"/>
          </w:tcPr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เก้าอี้ทำงาน จำนวน 1 ตัว โดยมีลักษณะพื้นฐาน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 xml:space="preserve">-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เก้าอี้ชนิดบุนวม 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 xml:space="preserve">- มีที่วางแขน </w:t>
            </w:r>
          </w:p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เป็นครุภัณฑ์ที่จัดซื้อตามราคาทั่วไป ซึ่งไม่มีกำหนดในราคามาตรฐานครุภัณฑ์ (เป็นครุภัณฑ์นอกบัญชีมาตรฐานครุภัณฑ์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3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,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กองสวัสดิการ</w:t>
            </w:r>
          </w:p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</w:p>
        </w:tc>
      </w:tr>
      <w:tr w:rsidR="004F323C" w:rsidRPr="004F323C" w:rsidTr="004F323C">
        <w:tc>
          <w:tcPr>
            <w:tcW w:w="567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="Times New Roman" w:hAnsi="TH SarabunPSK" w:cs="TH SarabunPSK" w:hint="cs"/>
                <w:color w:val="000000" w:themeColor="text1"/>
                <w:cs/>
                <w:lang w:eastAsia="en-US"/>
              </w:rPr>
              <w:t>รวม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3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,</w:t>
            </w: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</w:tr>
    </w:tbl>
    <w:p w:rsidR="004F323C" w:rsidRPr="004F323C" w:rsidRDefault="004F323C" w:rsidP="004F323C">
      <w:pPr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</w:p>
    <w:p w:rsidR="004F323C" w:rsidRPr="004F323C" w:rsidRDefault="004F323C" w:rsidP="004F323C">
      <w:pPr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</w:p>
    <w:p w:rsidR="004F323C" w:rsidRPr="004F323C" w:rsidRDefault="004F323C" w:rsidP="004F323C">
      <w:pPr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</w:p>
    <w:p w:rsidR="004F323C" w:rsidRPr="004F323C" w:rsidRDefault="004F323C" w:rsidP="004F323C">
      <w:pPr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</w:p>
    <w:p w:rsidR="004F323C" w:rsidRPr="004F323C" w:rsidRDefault="004F323C" w:rsidP="004F323C">
      <w:pPr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</w:p>
    <w:p w:rsidR="004F323C" w:rsidRPr="004F323C" w:rsidRDefault="004F323C" w:rsidP="004F323C">
      <w:pPr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</w:p>
    <w:p w:rsidR="004F323C" w:rsidRPr="004F323C" w:rsidRDefault="004F323C" w:rsidP="004F323C">
      <w:pPr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</w:p>
    <w:p w:rsidR="004F323C" w:rsidRPr="004F323C" w:rsidRDefault="004F323C" w:rsidP="004F323C">
      <w:pPr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</w:p>
    <w:p w:rsidR="004F323C" w:rsidRPr="004F323C" w:rsidRDefault="004F323C" w:rsidP="004F323C">
      <w:pPr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</w:p>
    <w:p w:rsidR="004F323C" w:rsidRPr="004F323C" w:rsidRDefault="004F323C" w:rsidP="004F323C">
      <w:pPr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</w:p>
    <w:p w:rsidR="004F323C" w:rsidRPr="004F323C" w:rsidRDefault="00B243AE" w:rsidP="004F323C">
      <w:pPr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7C3EAC" wp14:editId="5A7D074D">
                <wp:simplePos x="0" y="0"/>
                <wp:positionH relativeFrom="margin">
                  <wp:align>right</wp:align>
                </wp:positionH>
                <wp:positionV relativeFrom="paragraph">
                  <wp:posOffset>316865</wp:posOffset>
                </wp:positionV>
                <wp:extent cx="685800" cy="25717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AE" w:rsidRPr="00650DC5" w:rsidRDefault="00B243AE" w:rsidP="00B243A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50DC5">
                              <w:rPr>
                                <w:rFonts w:ascii="TH SarabunPSK" w:hAnsi="TH SarabunPSK" w:cs="TH SarabunPSK"/>
                                <w:cs/>
                              </w:rPr>
                              <w:t>หน้า 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7C3EAC" id="Text Box 66" o:spid="_x0000_s1045" type="#_x0000_t202" style="position:absolute;margin-left:2.8pt;margin-top:24.95pt;width:54pt;height:20.25pt;z-index:2518405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" filled="f" stroked="f" strokeweight=".5pt">
                <v:textbox>
                  <w:txbxContent>
                    <w:p w:rsidR="00B243AE" w:rsidRPr="00650DC5" w:rsidRDefault="00B243AE" w:rsidP="00B243A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50DC5">
                        <w:rPr>
                          <w:rFonts w:ascii="TH SarabunPSK" w:hAnsi="TH SarabunPSK" w:cs="TH SarabunPSK"/>
                          <w:cs/>
                        </w:rPr>
                        <w:t>หน้า 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23C" w:rsidRPr="004F323C" w:rsidRDefault="004F323C" w:rsidP="004F323C">
      <w:pPr>
        <w:spacing w:after="160" w:line="259" w:lineRule="auto"/>
        <w:rPr>
          <w:rFonts w:ascii="TH SarabunPSK" w:eastAsiaTheme="minorHAnsi" w:hAnsi="TH SarabunPSK" w:cs="TH SarabunPSK" w:hint="cs"/>
          <w:color w:val="000000" w:themeColor="text1"/>
          <w:lang w:eastAsia="en-US"/>
        </w:rPr>
      </w:pPr>
    </w:p>
    <w:p w:rsidR="004F323C" w:rsidRPr="004F323C" w:rsidRDefault="004F323C" w:rsidP="004F323C">
      <w:pPr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4F323C">
        <w:rPr>
          <w:rFonts w:ascii="TH SarabunPSK" w:hAnsi="TH SarabunPSK" w:cs="TH SarabunPSK"/>
          <w:b/>
          <w:bCs/>
          <w:noProof/>
          <w:color w:val="000000" w:themeColor="text1"/>
          <w:szCs w:val="35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417D811" wp14:editId="61C8CA4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819150" cy="285115"/>
                <wp:effectExtent l="0" t="0" r="1905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3C" w:rsidRPr="00B45A9D" w:rsidRDefault="004F323C" w:rsidP="004F32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45A9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ผ.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7D811" id="Text Box 3" o:spid="_x0000_s1046" type="#_x0000_t202" style="position:absolute;left:0;text-align:left;margin-left:13.3pt;margin-top:.6pt;width:64.5pt;height:22.45pt;z-index:251820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">
                <v:textbox>
                  <w:txbxContent>
                    <w:p w:rsidR="004F323C" w:rsidRPr="00B45A9D" w:rsidRDefault="004F323C" w:rsidP="004F323C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B45A9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ผ. 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323C">
        <w:rPr>
          <w:rFonts w:ascii="TH SarabunPSK" w:hAnsi="TH SarabunPSK" w:cs="TH SarabunPSK"/>
          <w:b/>
          <w:bCs/>
          <w:color w:val="000000" w:themeColor="text1"/>
          <w:cs/>
        </w:rPr>
        <w:t>บัญชีครุภัณฑ์</w:t>
      </w:r>
    </w:p>
    <w:p w:rsidR="004F323C" w:rsidRPr="004F323C" w:rsidRDefault="004F323C" w:rsidP="004F323C">
      <w:pPr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4F323C">
        <w:rPr>
          <w:rFonts w:ascii="TH SarabunPSK" w:hAnsi="TH SarabunPSK" w:cs="TH SarabunPSK"/>
          <w:b/>
          <w:bCs/>
          <w:color w:val="000000" w:themeColor="text1"/>
          <w:cs/>
        </w:rPr>
        <w:t>แผนพัฒนาท้องถิ่น (พ.ศ. 2561 – 2565) เพิ่มเติม ครั้งที่ 2 พ.ศ. 2565</w:t>
      </w:r>
    </w:p>
    <w:p w:rsidR="004F323C" w:rsidRPr="004F323C" w:rsidRDefault="004F323C" w:rsidP="004F323C">
      <w:pPr>
        <w:tabs>
          <w:tab w:val="center" w:pos="4513"/>
          <w:tab w:val="right" w:pos="9026"/>
        </w:tabs>
        <w:spacing w:after="240"/>
        <w:jc w:val="center"/>
        <w:rPr>
          <w:rFonts w:ascii="TH SarabunPSK" w:hAnsi="TH SarabunPSK" w:cs="TH SarabunPSK"/>
          <w:color w:val="000000" w:themeColor="text1"/>
          <w:cs/>
        </w:rPr>
      </w:pPr>
      <w:r w:rsidRPr="004F323C">
        <w:rPr>
          <w:rFonts w:ascii="TH SarabunPSK" w:hAnsi="TH SarabunPSK" w:cs="TH SarabunPSK"/>
          <w:b/>
          <w:bCs/>
          <w:color w:val="000000" w:themeColor="text1"/>
          <w:cs/>
        </w:rPr>
        <w:t>องค์การบริหารส่วนตำบลช่อระกา อำเภอบ้านเหลื่อม จังหวัดนครราชสีมา</w:t>
      </w:r>
    </w:p>
    <w:tbl>
      <w:tblPr>
        <w:tblW w:w="156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992"/>
        <w:gridCol w:w="1134"/>
        <w:gridCol w:w="5387"/>
        <w:gridCol w:w="992"/>
        <w:gridCol w:w="992"/>
        <w:gridCol w:w="993"/>
        <w:gridCol w:w="992"/>
        <w:gridCol w:w="992"/>
        <w:gridCol w:w="992"/>
      </w:tblGrid>
      <w:tr w:rsidR="004F323C" w:rsidRPr="004F323C" w:rsidTr="004F323C">
        <w:trPr>
          <w:trHeight w:val="42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ที่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แผนงาน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หมวด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ประเภท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เป้าหมาย</w:t>
            </w:r>
          </w:p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(ผลผลิตของครุภัณฑ์)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งบประมาณ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หน่วยงานรับผิดชอบหลัก</w:t>
            </w:r>
          </w:p>
        </w:tc>
      </w:tr>
      <w:tr w:rsidR="004F323C" w:rsidRPr="004F323C" w:rsidTr="004F323C">
        <w:tc>
          <w:tcPr>
            <w:tcW w:w="567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2565</w:t>
            </w:r>
          </w:p>
        </w:tc>
        <w:tc>
          <w:tcPr>
            <w:tcW w:w="992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</w:p>
        </w:tc>
      </w:tr>
      <w:tr w:rsidR="004F323C" w:rsidRPr="004F323C" w:rsidTr="004F323C">
        <w:tc>
          <w:tcPr>
            <w:tcW w:w="567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แผนงานการศึกษา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ครุภัณฑ์</w:t>
            </w:r>
          </w:p>
        </w:tc>
        <w:tc>
          <w:tcPr>
            <w:tcW w:w="1134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สำนักงาน</w:t>
            </w:r>
          </w:p>
        </w:tc>
        <w:tc>
          <w:tcPr>
            <w:tcW w:w="5387" w:type="dxa"/>
            <w:shd w:val="clear" w:color="auto" w:fill="auto"/>
          </w:tcPr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เก้าอี้ทำงาน จำนวน 1 ตัว  โดยมีลักษณะพื้นฐาน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 xml:space="preserve">-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เก้าอี้ชนิดบุนวม 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 xml:space="preserve">- มีที่วางแขน </w:t>
            </w:r>
          </w:p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เป็นครุภัณฑ์ที่จัดซื้อตามราคาทั่วไป ซึ่งไม่มีกำหนดในราคามาตรฐานครุภัณฑ์ (เป็นครุภัณฑ์นอกบัญชีมาตรฐานครุภัณฑ์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3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,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กองการศึกษา</w:t>
            </w:r>
          </w:p>
        </w:tc>
      </w:tr>
      <w:tr w:rsidR="004F323C" w:rsidRPr="004F323C" w:rsidTr="004F323C">
        <w:tc>
          <w:tcPr>
            <w:tcW w:w="567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แผนงานการศึกษา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ครุภัณฑ์</w:t>
            </w:r>
          </w:p>
        </w:tc>
        <w:tc>
          <w:tcPr>
            <w:tcW w:w="1134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สำนักงาน</w:t>
            </w:r>
          </w:p>
        </w:tc>
        <w:tc>
          <w:tcPr>
            <w:tcW w:w="5387" w:type="dxa"/>
            <w:shd w:val="clear" w:color="auto" w:fill="auto"/>
          </w:tcPr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โต๊ะทำงาน จำนวน 1 ตัว โดยมีลักษณะพื้นฐาน</w:t>
            </w:r>
          </w:p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 xml:space="preserve">-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 xml:space="preserve">ขนาดโต๊ะ กว้าง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  <w:t>80*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>ยาว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  <w:t>150*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>สูง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  <w:t xml:space="preserve">75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 xml:space="preserve">ซม. </w:t>
            </w:r>
          </w:p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เป็นครุภัณฑ์ที่จัดซื้อตามราคาทั่วไป ซึ่งไม่มีกำหนดในราคามาตรฐานครุภัณฑ์ (เป็นครุภัณฑ์นอกบัญชีมาตรฐานครุภัณฑ์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4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,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กองการศึกษา</w:t>
            </w:r>
          </w:p>
        </w:tc>
      </w:tr>
      <w:tr w:rsidR="004F323C" w:rsidRPr="004F323C" w:rsidTr="004F323C">
        <w:tc>
          <w:tcPr>
            <w:tcW w:w="567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แผนงานการศึกษา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ครุภัณฑ์</w:t>
            </w:r>
          </w:p>
        </w:tc>
        <w:tc>
          <w:tcPr>
            <w:tcW w:w="1134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สำนักงาน</w:t>
            </w:r>
          </w:p>
        </w:tc>
        <w:tc>
          <w:tcPr>
            <w:tcW w:w="5387" w:type="dxa"/>
            <w:shd w:val="clear" w:color="auto" w:fill="auto"/>
          </w:tcPr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โต๊ะทำงานพร้อมเก้าอี้ จำนวน 1 ชุด โดยมีลักษณะพื้นฐาน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shd w:val="clear" w:color="auto" w:fill="FFFFFF"/>
                <w:cs/>
                <w:lang w:eastAsia="en-US"/>
              </w:rPr>
              <w:t xml:space="preserve">1.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>โต๊ะ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 xml:space="preserve">- ขนาด กว้าง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  <w:t>80*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>ยาว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  <w:t>150*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>สูง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  <w:t xml:space="preserve">75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 xml:space="preserve">ซม. 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  <w:t xml:space="preserve">2. </w:t>
            </w: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เก้าอี้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- .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เก้าอี้ชนิดบุนวม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-  </w:t>
            </w: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มีที่วางแขน</w:t>
            </w:r>
          </w:p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เป็นครุภัณฑ์ที่จัดซื้อตามราคาทั่วไป ซึ่งไม่มีกำหนดในราคามาตรฐานครุภัณฑ์ (เป็นครุภัณฑ์นอกบัญชีมาตรฐานครุภัณฑ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์)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3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,800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กองการศึกษา</w:t>
            </w:r>
          </w:p>
        </w:tc>
      </w:tr>
      <w:tr w:rsidR="004F323C" w:rsidRPr="004F323C" w:rsidTr="004F323C">
        <w:tc>
          <w:tcPr>
            <w:tcW w:w="567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="Times New Roman" w:hAnsi="TH SarabunPSK" w:cs="TH SarabunPSK" w:hint="cs"/>
                <w:color w:val="000000" w:themeColor="text1"/>
                <w:cs/>
                <w:lang w:eastAsia="en-US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11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,800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</w:tr>
    </w:tbl>
    <w:p w:rsidR="004F323C" w:rsidRDefault="004F323C" w:rsidP="004F323C">
      <w:pPr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</w:p>
    <w:p w:rsidR="004F323C" w:rsidRDefault="004F323C" w:rsidP="004F323C">
      <w:pPr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</w:p>
    <w:p w:rsidR="004F323C" w:rsidRPr="004F323C" w:rsidRDefault="00B243AE" w:rsidP="004F323C">
      <w:pPr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796EB4" wp14:editId="3F98B201">
                <wp:simplePos x="0" y="0"/>
                <wp:positionH relativeFrom="column">
                  <wp:posOffset>8881110</wp:posOffset>
                </wp:positionH>
                <wp:positionV relativeFrom="paragraph">
                  <wp:posOffset>11430</wp:posOffset>
                </wp:positionV>
                <wp:extent cx="666750" cy="25717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AE" w:rsidRPr="00650DC5" w:rsidRDefault="00B243AE" w:rsidP="00B243A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50DC5">
                              <w:rPr>
                                <w:rFonts w:ascii="TH SarabunPSK" w:hAnsi="TH SarabunPSK" w:cs="TH SarabunPSK"/>
                                <w:cs/>
                              </w:rPr>
                              <w:t>หน้า 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96EB4" id="Text Box 67" o:spid="_x0000_s1047" type="#_x0000_t202" style="position:absolute;margin-left:699.3pt;margin-top:.9pt;width:52.5pt;height:20.2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" filled="f" stroked="f" strokeweight=".5pt">
                <v:textbox>
                  <w:txbxContent>
                    <w:p w:rsidR="00B243AE" w:rsidRPr="00650DC5" w:rsidRDefault="00B243AE" w:rsidP="00B243A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50DC5">
                        <w:rPr>
                          <w:rFonts w:ascii="TH SarabunPSK" w:hAnsi="TH SarabunPSK" w:cs="TH SarabunPSK"/>
                          <w:cs/>
                        </w:rPr>
                        <w:t>หน้า 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F323C" w:rsidRPr="004F323C" w:rsidRDefault="004F323C" w:rsidP="004F323C">
      <w:pPr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4F323C">
        <w:rPr>
          <w:rFonts w:ascii="TH SarabunPSK" w:hAnsi="TH SarabunPSK" w:cs="TH SarabunPSK"/>
          <w:b/>
          <w:bCs/>
          <w:noProof/>
          <w:color w:val="000000" w:themeColor="text1"/>
          <w:szCs w:val="35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A5ACA5E" wp14:editId="681266F7">
                <wp:simplePos x="0" y="0"/>
                <wp:positionH relativeFrom="margin">
                  <wp:align>right</wp:align>
                </wp:positionH>
                <wp:positionV relativeFrom="paragraph">
                  <wp:posOffset>-36195</wp:posOffset>
                </wp:positionV>
                <wp:extent cx="819150" cy="285115"/>
                <wp:effectExtent l="0" t="0" r="19050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3C" w:rsidRPr="00B45A9D" w:rsidRDefault="004F323C" w:rsidP="004F32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45A9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ผ.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CA5E" id="Text Box 4" o:spid="_x0000_s1048" type="#_x0000_t202" style="position:absolute;left:0;text-align:left;margin-left:13.3pt;margin-top:-2.85pt;width:64.5pt;height:22.45pt;z-index:251821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">
                <v:textbox>
                  <w:txbxContent>
                    <w:p w:rsidR="004F323C" w:rsidRPr="00B45A9D" w:rsidRDefault="004F323C" w:rsidP="004F323C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B45A9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ผ. 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323C">
        <w:rPr>
          <w:rFonts w:ascii="TH SarabunPSK" w:hAnsi="TH SarabunPSK" w:cs="TH SarabunPSK"/>
          <w:b/>
          <w:bCs/>
          <w:color w:val="000000" w:themeColor="text1"/>
          <w:cs/>
        </w:rPr>
        <w:t>บัญชีครุภัณฑ์</w:t>
      </w:r>
    </w:p>
    <w:p w:rsidR="004F323C" w:rsidRPr="004F323C" w:rsidRDefault="004F323C" w:rsidP="004F323C">
      <w:pPr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4F323C">
        <w:rPr>
          <w:rFonts w:ascii="TH SarabunPSK" w:hAnsi="TH SarabunPSK" w:cs="TH SarabunPSK"/>
          <w:b/>
          <w:bCs/>
          <w:color w:val="000000" w:themeColor="text1"/>
          <w:cs/>
        </w:rPr>
        <w:t>แผนพัฒนาท้องถิ่น (พ.ศ. 2561 – 2565) เพิ่มเติม ครั้งที่ 2 พ.ศ. 2565</w:t>
      </w:r>
    </w:p>
    <w:p w:rsidR="004F323C" w:rsidRPr="004F323C" w:rsidRDefault="004F323C" w:rsidP="004F323C">
      <w:pPr>
        <w:tabs>
          <w:tab w:val="center" w:pos="4513"/>
          <w:tab w:val="right" w:pos="9026"/>
        </w:tabs>
        <w:spacing w:after="240"/>
        <w:jc w:val="center"/>
        <w:rPr>
          <w:rFonts w:ascii="TH SarabunPSK" w:hAnsi="TH SarabunPSK" w:cs="TH SarabunPSK"/>
          <w:color w:val="000000" w:themeColor="text1"/>
          <w:cs/>
        </w:rPr>
      </w:pPr>
      <w:r w:rsidRPr="004F323C">
        <w:rPr>
          <w:rFonts w:ascii="TH SarabunPSK" w:hAnsi="TH SarabunPSK" w:cs="TH SarabunPSK"/>
          <w:b/>
          <w:bCs/>
          <w:color w:val="000000" w:themeColor="text1"/>
          <w:cs/>
        </w:rPr>
        <w:t>องค์การบริหารส่วนตำบลช่อระกา อำเภอบ้านเหลื่อม จังหวัดนครราชสีมา</w:t>
      </w:r>
    </w:p>
    <w:tbl>
      <w:tblPr>
        <w:tblW w:w="156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851"/>
        <w:gridCol w:w="1559"/>
        <w:gridCol w:w="4678"/>
        <w:gridCol w:w="992"/>
        <w:gridCol w:w="992"/>
        <w:gridCol w:w="993"/>
        <w:gridCol w:w="992"/>
        <w:gridCol w:w="992"/>
        <w:gridCol w:w="992"/>
      </w:tblGrid>
      <w:tr w:rsidR="004F323C" w:rsidRPr="004F323C" w:rsidTr="004F323C">
        <w:trPr>
          <w:trHeight w:val="42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ที่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แผนงาน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หมวด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ประเภท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เป้าหมาย</w:t>
            </w:r>
          </w:p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(ผลผลิตของครุภัณฑ์)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งบประมาณ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cs/>
                <w:lang w:eastAsia="en-US"/>
              </w:rPr>
              <w:t>หน่วยงานรับผิดชอบหลัก</w:t>
            </w:r>
          </w:p>
        </w:tc>
      </w:tr>
      <w:tr w:rsidR="004F323C" w:rsidRPr="004F323C" w:rsidTr="004F323C">
        <w:tc>
          <w:tcPr>
            <w:tcW w:w="567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lang w:eastAsia="en-US"/>
              </w:rPr>
              <w:t>2565</w:t>
            </w:r>
          </w:p>
        </w:tc>
        <w:tc>
          <w:tcPr>
            <w:tcW w:w="992" w:type="dxa"/>
            <w:vMerge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</w:p>
        </w:tc>
      </w:tr>
      <w:tr w:rsidR="004F323C" w:rsidRPr="004F323C" w:rsidTr="004F323C">
        <w:tc>
          <w:tcPr>
            <w:tcW w:w="567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แผนงานอุตสาหกรรมและการโยธา</w:t>
            </w:r>
          </w:p>
        </w:tc>
        <w:tc>
          <w:tcPr>
            <w:tcW w:w="851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ครุภัณฑ์</w:t>
            </w:r>
          </w:p>
        </w:tc>
        <w:tc>
          <w:tcPr>
            <w:tcW w:w="1559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สำนักงาน</w:t>
            </w:r>
          </w:p>
        </w:tc>
        <w:tc>
          <w:tcPr>
            <w:tcW w:w="4678" w:type="dxa"/>
            <w:shd w:val="clear" w:color="auto" w:fill="auto"/>
          </w:tcPr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เก้าอี้ทำงาน จำนวน 1 ตัว  โดยมีลักษณะพื้นฐาน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 xml:space="preserve">-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เก้าอี้ชนิดบุนวม 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 xml:space="preserve">- มีที่วางแขน </w:t>
            </w:r>
          </w:p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เป็นครุภัณฑ์ที่จัดซื้อตามราคาทั่วไป ซึ่งไม่มีกำหนดในราคามาตรฐานครุภัณฑ์ (เป็นครุภัณฑ์นอกบัญชีมาตรฐานครุภัณฑ์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3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,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กองช่าง</w:t>
            </w:r>
          </w:p>
        </w:tc>
      </w:tr>
      <w:tr w:rsidR="004F323C" w:rsidRPr="004F323C" w:rsidTr="004F323C">
        <w:tc>
          <w:tcPr>
            <w:tcW w:w="567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แผนงานอุตสาหกรรมและการโยธา</w:t>
            </w:r>
          </w:p>
        </w:tc>
        <w:tc>
          <w:tcPr>
            <w:tcW w:w="851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ครุภัณฑ์</w:t>
            </w:r>
          </w:p>
        </w:tc>
        <w:tc>
          <w:tcPr>
            <w:tcW w:w="1559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สำนักงาน</w:t>
            </w:r>
          </w:p>
        </w:tc>
        <w:tc>
          <w:tcPr>
            <w:tcW w:w="4678" w:type="dxa"/>
            <w:shd w:val="clear" w:color="auto" w:fill="auto"/>
          </w:tcPr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โต๊ะทำงาน จำนวน 1 ตัว โดยมีลักษณะพื้นฐาน</w:t>
            </w:r>
          </w:p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 xml:space="preserve">-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 xml:space="preserve">ขนาดโต๊ะ กว้าง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  <w:t>80*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>ยาว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  <w:t>150*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>สูง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lang w:eastAsia="en-US"/>
              </w:rPr>
              <w:t xml:space="preserve">75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  <w:lang w:eastAsia="en-US"/>
              </w:rPr>
              <w:t xml:space="preserve">ซม. </w:t>
            </w:r>
          </w:p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เป็นครุภัณฑ์ที่จัดซื้อตามราคาทั่วไป ซึ่งไม่มีกำหนดในราคามาตรฐานครุภัณฑ์ (เป็นครุภัณฑ์นอกบัญชีมาตรฐานครุภัณฑ์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4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,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กองช่าง</w:t>
            </w:r>
          </w:p>
        </w:tc>
      </w:tr>
      <w:tr w:rsidR="004F323C" w:rsidRPr="004F323C" w:rsidTr="004F323C">
        <w:tc>
          <w:tcPr>
            <w:tcW w:w="567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แผนงานอุตสาหกรรมและการโยธา</w:t>
            </w:r>
          </w:p>
        </w:tc>
        <w:tc>
          <w:tcPr>
            <w:tcW w:w="851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ครุภัณฑ์</w:t>
            </w:r>
          </w:p>
        </w:tc>
        <w:tc>
          <w:tcPr>
            <w:tcW w:w="1559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คอมพิวเตอร์และอิเล็กทรอนิกส์</w:t>
            </w:r>
          </w:p>
        </w:tc>
        <w:tc>
          <w:tcPr>
            <w:tcW w:w="4678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2"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sz w:val="22"/>
                <w:cs/>
                <w:lang w:eastAsia="en-US"/>
              </w:rPr>
              <w:t>เครื่องคอมพิวเตอร์โน้ตบุ๊ก สำหรับงานประมวลผล แบบที่ 1จำนวน 1 เครื่อง โดยมีคุณลักษณะพื้นฐาน</w:t>
            </w:r>
            <w:r w:rsidRPr="004F323C">
              <w:rPr>
                <w:rFonts w:ascii="TH SarabunPSK" w:eastAsia="Times New Roman" w:hAnsi="TH SarabunPSK" w:cs="TH SarabunPSK"/>
                <w:color w:val="000000" w:themeColor="text1"/>
                <w:sz w:val="22"/>
                <w:lang w:eastAsia="en-US"/>
              </w:rPr>
              <w:t xml:space="preserve">  </w:t>
            </w:r>
          </w:p>
          <w:p w:rsidR="004F323C" w:rsidRPr="004F323C" w:rsidRDefault="004F323C" w:rsidP="004F323C">
            <w:pPr>
              <w:tabs>
                <w:tab w:val="right" w:pos="3186"/>
              </w:tabs>
              <w:spacing w:line="259" w:lineRule="auto"/>
              <w:jc w:val="thaiDistribute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="Times New Roman" w:hAnsi="TH SarabunPSK" w:cs="TH SarabunPSK"/>
                <w:color w:val="000000" w:themeColor="text1"/>
                <w:sz w:val="22"/>
                <w:lang w:eastAsia="en-US"/>
              </w:rPr>
              <w:t xml:space="preserve"> 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 ตามประกาศเกณฑ์ราคากลางและคุณลักษณะพื้นฐานครุ</w:t>
            </w: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ภัณฑ์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การจัดหาอุปกรณ์และระบบคอมพิวเตอร์ของกระทรวงดิจิทัลเพื่อเศรษฐกิจและสังคม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22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กองช่าง</w:t>
            </w:r>
          </w:p>
        </w:tc>
      </w:tr>
      <w:tr w:rsidR="004F323C" w:rsidRPr="004F323C" w:rsidTr="004F323C">
        <w:trPr>
          <w:trHeight w:val="306"/>
        </w:trPr>
        <w:tc>
          <w:tcPr>
            <w:tcW w:w="567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2"/>
                <w:cs/>
                <w:lang w:eastAsia="en-US"/>
              </w:rPr>
            </w:pPr>
            <w:r w:rsidRPr="004F323C">
              <w:rPr>
                <w:rFonts w:ascii="TH SarabunPSK" w:eastAsia="Times New Roman" w:hAnsi="TH SarabunPSK" w:cs="TH SarabunPSK" w:hint="cs"/>
                <w:color w:val="000000" w:themeColor="text1"/>
                <w:sz w:val="22"/>
                <w:cs/>
                <w:lang w:eastAsia="en-US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323C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323C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30</w:t>
            </w:r>
            <w:r w:rsidRPr="004F323C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4F323C" w:rsidRPr="004F323C" w:rsidRDefault="004F323C" w:rsidP="004F323C">
            <w:pPr>
              <w:spacing w:line="259" w:lineRule="auto"/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</w:tr>
    </w:tbl>
    <w:p w:rsidR="004F323C" w:rsidRPr="004F323C" w:rsidRDefault="004F323C" w:rsidP="004F323C">
      <w:pPr>
        <w:tabs>
          <w:tab w:val="left" w:pos="993"/>
        </w:tabs>
        <w:spacing w:after="160" w:line="259" w:lineRule="auto"/>
        <w:rPr>
          <w:rFonts w:ascii="TH SarabunPSK" w:eastAsiaTheme="minorHAnsi" w:hAnsi="TH SarabunPSK" w:cs="TH SarabunPSK"/>
          <w:color w:val="000000" w:themeColor="text1"/>
          <w:lang w:eastAsia="en-US"/>
        </w:rPr>
      </w:pPr>
    </w:p>
    <w:p w:rsidR="004F323C" w:rsidRPr="008A166A" w:rsidRDefault="00B243AE" w:rsidP="00BA21B4">
      <w:pPr>
        <w:pStyle w:val="a3"/>
        <w:jc w:val="left"/>
        <w:rPr>
          <w:rFonts w:ascii="TH SarabunIT๙" w:hAnsi="TH SarabunIT๙" w:cs="TH SarabunIT๙" w:hint="cs"/>
          <w:b w:val="0"/>
          <w:bCs w:val="0"/>
          <w:color w:val="000000" w:themeColor="text1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C006920" wp14:editId="06CDB962">
                <wp:simplePos x="0" y="0"/>
                <wp:positionH relativeFrom="column">
                  <wp:posOffset>8833485</wp:posOffset>
                </wp:positionH>
                <wp:positionV relativeFrom="paragraph">
                  <wp:posOffset>1056640</wp:posOffset>
                </wp:positionV>
                <wp:extent cx="600075" cy="25717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AE" w:rsidRPr="00650DC5" w:rsidRDefault="00B243AE" w:rsidP="00B243AE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650DC5">
                              <w:rPr>
                                <w:rFonts w:ascii="TH SarabunPSK" w:hAnsi="TH SarabunPSK" w:cs="TH SarabunPSK"/>
                                <w:cs/>
                              </w:rPr>
                              <w:t>หน้า 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006920" id="Text Box 68" o:spid="_x0000_s1049" type="#_x0000_t202" style="position:absolute;margin-left:695.55pt;margin-top:83.2pt;width:47.25pt;height:20.2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" filled="f" stroked="f" strokeweight=".5pt">
                <v:textbox>
                  <w:txbxContent>
                    <w:p w:rsidR="00B243AE" w:rsidRPr="00650DC5" w:rsidRDefault="00B243AE" w:rsidP="00B243AE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650DC5">
                        <w:rPr>
                          <w:rFonts w:ascii="TH SarabunPSK" w:hAnsi="TH SarabunPSK" w:cs="TH SarabunPSK"/>
                          <w:cs/>
                        </w:rPr>
                        <w:t>หน้า 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323C" w:rsidRPr="008A166A" w:rsidSect="004F323C">
      <w:pgSz w:w="16838" w:h="11906" w:orient="landscape"/>
      <w:pgMar w:top="1134" w:right="567" w:bottom="568" w:left="1134" w:header="851" w:footer="28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EC" w:rsidRDefault="007C45EC" w:rsidP="008B663F">
      <w:r>
        <w:separator/>
      </w:r>
    </w:p>
  </w:endnote>
  <w:endnote w:type="continuationSeparator" w:id="0">
    <w:p w:rsidR="007C45EC" w:rsidRDefault="007C45EC" w:rsidP="008B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EC" w:rsidRDefault="007C45EC" w:rsidP="008B663F">
      <w:r>
        <w:separator/>
      </w:r>
    </w:p>
  </w:footnote>
  <w:footnote w:type="continuationSeparator" w:id="0">
    <w:p w:rsidR="007C45EC" w:rsidRDefault="007C45EC" w:rsidP="008B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81FB5"/>
    <w:multiLevelType w:val="hybridMultilevel"/>
    <w:tmpl w:val="2966ADC0"/>
    <w:lvl w:ilvl="0" w:tplc="535A315A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7172CE"/>
    <w:multiLevelType w:val="hybridMultilevel"/>
    <w:tmpl w:val="AE522D74"/>
    <w:lvl w:ilvl="0" w:tplc="12EAF33A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E467F8"/>
    <w:multiLevelType w:val="hybridMultilevel"/>
    <w:tmpl w:val="F71ECD52"/>
    <w:lvl w:ilvl="0" w:tplc="25DCEEBA">
      <w:numFmt w:val="bullet"/>
      <w:lvlText w:val="-"/>
      <w:lvlJc w:val="left"/>
      <w:pPr>
        <w:ind w:left="1080" w:hanging="360"/>
      </w:pPr>
      <w:rPr>
        <w:rFonts w:ascii="TH Baijam" w:eastAsia="Calibri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CD7569"/>
    <w:multiLevelType w:val="hybridMultilevel"/>
    <w:tmpl w:val="289AFF90"/>
    <w:lvl w:ilvl="0" w:tplc="7F4C0E9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6A"/>
    <w:rsid w:val="000156DE"/>
    <w:rsid w:val="0002323B"/>
    <w:rsid w:val="000251E8"/>
    <w:rsid w:val="000315E4"/>
    <w:rsid w:val="00035BD5"/>
    <w:rsid w:val="00041BA9"/>
    <w:rsid w:val="000532A6"/>
    <w:rsid w:val="00056B57"/>
    <w:rsid w:val="00084509"/>
    <w:rsid w:val="00085AC8"/>
    <w:rsid w:val="00094318"/>
    <w:rsid w:val="0009509C"/>
    <w:rsid w:val="00095EB0"/>
    <w:rsid w:val="000C3687"/>
    <w:rsid w:val="000D1D00"/>
    <w:rsid w:val="000E7113"/>
    <w:rsid w:val="000F5345"/>
    <w:rsid w:val="0011463F"/>
    <w:rsid w:val="00134E87"/>
    <w:rsid w:val="00154411"/>
    <w:rsid w:val="00160645"/>
    <w:rsid w:val="00166268"/>
    <w:rsid w:val="0019738F"/>
    <w:rsid w:val="001977CA"/>
    <w:rsid w:val="001B2D48"/>
    <w:rsid w:val="001B4F54"/>
    <w:rsid w:val="001B7A6A"/>
    <w:rsid w:val="001C0D54"/>
    <w:rsid w:val="001C6A40"/>
    <w:rsid w:val="001C75BA"/>
    <w:rsid w:val="001D5B6D"/>
    <w:rsid w:val="001E7F70"/>
    <w:rsid w:val="001F51A5"/>
    <w:rsid w:val="001F6AF8"/>
    <w:rsid w:val="00202F2A"/>
    <w:rsid w:val="00221E7C"/>
    <w:rsid w:val="0022505A"/>
    <w:rsid w:val="00226055"/>
    <w:rsid w:val="00227D63"/>
    <w:rsid w:val="00227DB5"/>
    <w:rsid w:val="002427CE"/>
    <w:rsid w:val="00253FB4"/>
    <w:rsid w:val="00267265"/>
    <w:rsid w:val="00277F84"/>
    <w:rsid w:val="002A0912"/>
    <w:rsid w:val="002C6C62"/>
    <w:rsid w:val="002D3B8E"/>
    <w:rsid w:val="002F0A4F"/>
    <w:rsid w:val="002F5068"/>
    <w:rsid w:val="00306317"/>
    <w:rsid w:val="00312F22"/>
    <w:rsid w:val="00316618"/>
    <w:rsid w:val="00341F68"/>
    <w:rsid w:val="00345987"/>
    <w:rsid w:val="00346ED6"/>
    <w:rsid w:val="003561FB"/>
    <w:rsid w:val="00362C9F"/>
    <w:rsid w:val="003642C4"/>
    <w:rsid w:val="00371FCF"/>
    <w:rsid w:val="00375507"/>
    <w:rsid w:val="00390D8F"/>
    <w:rsid w:val="00392524"/>
    <w:rsid w:val="00397826"/>
    <w:rsid w:val="003A034B"/>
    <w:rsid w:val="003B52B9"/>
    <w:rsid w:val="003C2B56"/>
    <w:rsid w:val="003D231B"/>
    <w:rsid w:val="003D6A29"/>
    <w:rsid w:val="003E7FFA"/>
    <w:rsid w:val="003F144A"/>
    <w:rsid w:val="003F3448"/>
    <w:rsid w:val="00430F15"/>
    <w:rsid w:val="00431978"/>
    <w:rsid w:val="004464B4"/>
    <w:rsid w:val="00447C6E"/>
    <w:rsid w:val="00460C2B"/>
    <w:rsid w:val="00465532"/>
    <w:rsid w:val="0047216A"/>
    <w:rsid w:val="004810F6"/>
    <w:rsid w:val="00486160"/>
    <w:rsid w:val="004A014E"/>
    <w:rsid w:val="004A11E6"/>
    <w:rsid w:val="004D12D6"/>
    <w:rsid w:val="004E3924"/>
    <w:rsid w:val="004E4760"/>
    <w:rsid w:val="004F0165"/>
    <w:rsid w:val="004F0C3F"/>
    <w:rsid w:val="004F323C"/>
    <w:rsid w:val="0051705B"/>
    <w:rsid w:val="00517627"/>
    <w:rsid w:val="0053132E"/>
    <w:rsid w:val="00531757"/>
    <w:rsid w:val="00533AA1"/>
    <w:rsid w:val="00543643"/>
    <w:rsid w:val="00553CF1"/>
    <w:rsid w:val="00560B5D"/>
    <w:rsid w:val="005623FC"/>
    <w:rsid w:val="005777CB"/>
    <w:rsid w:val="00580A2A"/>
    <w:rsid w:val="00582563"/>
    <w:rsid w:val="005831EC"/>
    <w:rsid w:val="00583E08"/>
    <w:rsid w:val="005855F8"/>
    <w:rsid w:val="00594B8B"/>
    <w:rsid w:val="005A3617"/>
    <w:rsid w:val="005A3DAC"/>
    <w:rsid w:val="005A7CDC"/>
    <w:rsid w:val="005B0826"/>
    <w:rsid w:val="005B0CD6"/>
    <w:rsid w:val="005C5688"/>
    <w:rsid w:val="005C64D0"/>
    <w:rsid w:val="005E25DC"/>
    <w:rsid w:val="00601CD1"/>
    <w:rsid w:val="00602940"/>
    <w:rsid w:val="0060301F"/>
    <w:rsid w:val="006110E7"/>
    <w:rsid w:val="00616041"/>
    <w:rsid w:val="0061727A"/>
    <w:rsid w:val="00622E5A"/>
    <w:rsid w:val="006401FF"/>
    <w:rsid w:val="00641FC9"/>
    <w:rsid w:val="006509B0"/>
    <w:rsid w:val="00650DC5"/>
    <w:rsid w:val="0065297D"/>
    <w:rsid w:val="0065794B"/>
    <w:rsid w:val="00661465"/>
    <w:rsid w:val="00680BFB"/>
    <w:rsid w:val="00684B14"/>
    <w:rsid w:val="006A0420"/>
    <w:rsid w:val="006A2524"/>
    <w:rsid w:val="006A596F"/>
    <w:rsid w:val="006C2EDB"/>
    <w:rsid w:val="006C7AA6"/>
    <w:rsid w:val="006C7CEC"/>
    <w:rsid w:val="006F280B"/>
    <w:rsid w:val="00700AA8"/>
    <w:rsid w:val="00700F14"/>
    <w:rsid w:val="007022BE"/>
    <w:rsid w:val="0070422F"/>
    <w:rsid w:val="00706229"/>
    <w:rsid w:val="00712244"/>
    <w:rsid w:val="00721565"/>
    <w:rsid w:val="00723787"/>
    <w:rsid w:val="0072646C"/>
    <w:rsid w:val="007323E1"/>
    <w:rsid w:val="00735D37"/>
    <w:rsid w:val="007402BF"/>
    <w:rsid w:val="00743090"/>
    <w:rsid w:val="00763400"/>
    <w:rsid w:val="0076389E"/>
    <w:rsid w:val="007663FA"/>
    <w:rsid w:val="00773F24"/>
    <w:rsid w:val="007912A3"/>
    <w:rsid w:val="00793D4A"/>
    <w:rsid w:val="007A158D"/>
    <w:rsid w:val="007A5552"/>
    <w:rsid w:val="007B1B6C"/>
    <w:rsid w:val="007C18C8"/>
    <w:rsid w:val="007C45EC"/>
    <w:rsid w:val="007D5065"/>
    <w:rsid w:val="007E5A96"/>
    <w:rsid w:val="007F273C"/>
    <w:rsid w:val="007F5F0F"/>
    <w:rsid w:val="007F6D26"/>
    <w:rsid w:val="007F742C"/>
    <w:rsid w:val="00807913"/>
    <w:rsid w:val="008101B4"/>
    <w:rsid w:val="008141AA"/>
    <w:rsid w:val="00817816"/>
    <w:rsid w:val="008179A6"/>
    <w:rsid w:val="00823717"/>
    <w:rsid w:val="00823855"/>
    <w:rsid w:val="008248C5"/>
    <w:rsid w:val="00827CFF"/>
    <w:rsid w:val="00835F86"/>
    <w:rsid w:val="0084038F"/>
    <w:rsid w:val="00841F91"/>
    <w:rsid w:val="00851F14"/>
    <w:rsid w:val="00871CD6"/>
    <w:rsid w:val="0088447C"/>
    <w:rsid w:val="0088482F"/>
    <w:rsid w:val="00884949"/>
    <w:rsid w:val="00884A2E"/>
    <w:rsid w:val="00894EB8"/>
    <w:rsid w:val="008A166A"/>
    <w:rsid w:val="008A2D0C"/>
    <w:rsid w:val="008A4907"/>
    <w:rsid w:val="008B1AAC"/>
    <w:rsid w:val="008B20BC"/>
    <w:rsid w:val="008B663F"/>
    <w:rsid w:val="008C16AD"/>
    <w:rsid w:val="008D33DD"/>
    <w:rsid w:val="008E3FBB"/>
    <w:rsid w:val="008F392F"/>
    <w:rsid w:val="008F3A70"/>
    <w:rsid w:val="0090129C"/>
    <w:rsid w:val="00901B95"/>
    <w:rsid w:val="009111D4"/>
    <w:rsid w:val="00942561"/>
    <w:rsid w:val="00942981"/>
    <w:rsid w:val="00966B37"/>
    <w:rsid w:val="00976F07"/>
    <w:rsid w:val="00987D3C"/>
    <w:rsid w:val="009932E4"/>
    <w:rsid w:val="009C5531"/>
    <w:rsid w:val="009C5802"/>
    <w:rsid w:val="009C7473"/>
    <w:rsid w:val="009D0799"/>
    <w:rsid w:val="009E20E8"/>
    <w:rsid w:val="009E2B81"/>
    <w:rsid w:val="009F5738"/>
    <w:rsid w:val="00A126CC"/>
    <w:rsid w:val="00A15476"/>
    <w:rsid w:val="00A220D7"/>
    <w:rsid w:val="00A30447"/>
    <w:rsid w:val="00A32389"/>
    <w:rsid w:val="00A350DC"/>
    <w:rsid w:val="00A43168"/>
    <w:rsid w:val="00A511AC"/>
    <w:rsid w:val="00A54412"/>
    <w:rsid w:val="00A55270"/>
    <w:rsid w:val="00A8624C"/>
    <w:rsid w:val="00A92F03"/>
    <w:rsid w:val="00A951E1"/>
    <w:rsid w:val="00A97797"/>
    <w:rsid w:val="00AA5103"/>
    <w:rsid w:val="00AA525D"/>
    <w:rsid w:val="00AA5760"/>
    <w:rsid w:val="00AA5779"/>
    <w:rsid w:val="00AA640A"/>
    <w:rsid w:val="00AA72D3"/>
    <w:rsid w:val="00AD7ED8"/>
    <w:rsid w:val="00AE0617"/>
    <w:rsid w:val="00AE726E"/>
    <w:rsid w:val="00AF230E"/>
    <w:rsid w:val="00B243AE"/>
    <w:rsid w:val="00B331FC"/>
    <w:rsid w:val="00B77EE0"/>
    <w:rsid w:val="00B871E0"/>
    <w:rsid w:val="00BA21B4"/>
    <w:rsid w:val="00BA3B19"/>
    <w:rsid w:val="00BA53DC"/>
    <w:rsid w:val="00BA6F0B"/>
    <w:rsid w:val="00BB21BD"/>
    <w:rsid w:val="00BB4BCE"/>
    <w:rsid w:val="00BD668A"/>
    <w:rsid w:val="00BD7BC9"/>
    <w:rsid w:val="00BE2FBE"/>
    <w:rsid w:val="00BE490E"/>
    <w:rsid w:val="00BF28A5"/>
    <w:rsid w:val="00C02804"/>
    <w:rsid w:val="00C03002"/>
    <w:rsid w:val="00C133E3"/>
    <w:rsid w:val="00C30959"/>
    <w:rsid w:val="00C358E5"/>
    <w:rsid w:val="00C535A8"/>
    <w:rsid w:val="00C609F8"/>
    <w:rsid w:val="00C619FE"/>
    <w:rsid w:val="00C70080"/>
    <w:rsid w:val="00C7120E"/>
    <w:rsid w:val="00C771F3"/>
    <w:rsid w:val="00C9421C"/>
    <w:rsid w:val="00CA5C65"/>
    <w:rsid w:val="00CB1868"/>
    <w:rsid w:val="00CD3437"/>
    <w:rsid w:val="00CF0692"/>
    <w:rsid w:val="00CF73CA"/>
    <w:rsid w:val="00D0326A"/>
    <w:rsid w:val="00D03E14"/>
    <w:rsid w:val="00D07470"/>
    <w:rsid w:val="00D15E72"/>
    <w:rsid w:val="00D24BD9"/>
    <w:rsid w:val="00D2637F"/>
    <w:rsid w:val="00D469A5"/>
    <w:rsid w:val="00D54BFE"/>
    <w:rsid w:val="00D61404"/>
    <w:rsid w:val="00D62AD7"/>
    <w:rsid w:val="00D668EA"/>
    <w:rsid w:val="00D72759"/>
    <w:rsid w:val="00D904A1"/>
    <w:rsid w:val="00D9265F"/>
    <w:rsid w:val="00DB19F8"/>
    <w:rsid w:val="00DC6132"/>
    <w:rsid w:val="00DD6CB2"/>
    <w:rsid w:val="00DF0943"/>
    <w:rsid w:val="00DF0C3E"/>
    <w:rsid w:val="00E079C4"/>
    <w:rsid w:val="00E232AF"/>
    <w:rsid w:val="00E646B3"/>
    <w:rsid w:val="00E6530C"/>
    <w:rsid w:val="00E70027"/>
    <w:rsid w:val="00E93D41"/>
    <w:rsid w:val="00E95078"/>
    <w:rsid w:val="00EA243D"/>
    <w:rsid w:val="00EB5205"/>
    <w:rsid w:val="00EB6131"/>
    <w:rsid w:val="00EB6651"/>
    <w:rsid w:val="00ED1337"/>
    <w:rsid w:val="00ED752D"/>
    <w:rsid w:val="00EE4F45"/>
    <w:rsid w:val="00EF0B38"/>
    <w:rsid w:val="00EF40A2"/>
    <w:rsid w:val="00F249CE"/>
    <w:rsid w:val="00F37F0D"/>
    <w:rsid w:val="00F50D3D"/>
    <w:rsid w:val="00F80285"/>
    <w:rsid w:val="00F80FCB"/>
    <w:rsid w:val="00F8114D"/>
    <w:rsid w:val="00F87998"/>
    <w:rsid w:val="00F92888"/>
    <w:rsid w:val="00F94394"/>
    <w:rsid w:val="00FB3FB4"/>
    <w:rsid w:val="00FB524E"/>
    <w:rsid w:val="00FB6665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3C2A6-AD63-467E-BCF1-E4CD5559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6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15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030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qFormat/>
    <w:rsid w:val="008E3FBB"/>
    <w:pPr>
      <w:keepNext/>
      <w:jc w:val="center"/>
      <w:outlineLvl w:val="2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216A"/>
    <w:pPr>
      <w:jc w:val="center"/>
    </w:pPr>
    <w:rPr>
      <w:rFonts w:ascii="BrowalliaUPC" w:hAnsi="BrowalliaUPC" w:cs="BrowalliaUPC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basedOn w:val="a0"/>
    <w:link w:val="a3"/>
    <w:rsid w:val="0047216A"/>
    <w:rPr>
      <w:rFonts w:ascii="BrowalliaUPC" w:eastAsia="Cordia New" w:hAnsi="BrowalliaUPC" w:cs="BrowalliaUPC"/>
      <w:b/>
      <w:bCs/>
      <w:sz w:val="36"/>
      <w:szCs w:val="36"/>
    </w:rPr>
  </w:style>
  <w:style w:type="paragraph" w:styleId="a5">
    <w:name w:val="Subtitle"/>
    <w:basedOn w:val="a"/>
    <w:link w:val="a6"/>
    <w:qFormat/>
    <w:rsid w:val="0047216A"/>
    <w:pPr>
      <w:jc w:val="center"/>
    </w:pPr>
    <w:rPr>
      <w:rFonts w:ascii="BrowalliaUPC" w:hAnsi="BrowalliaUPC" w:cs="BrowalliaUPC"/>
      <w:sz w:val="32"/>
      <w:szCs w:val="32"/>
      <w:lang w:eastAsia="en-US"/>
    </w:rPr>
  </w:style>
  <w:style w:type="character" w:customStyle="1" w:styleId="a6">
    <w:name w:val="ชื่อเรื่องรอง อักขระ"/>
    <w:basedOn w:val="a0"/>
    <w:link w:val="a5"/>
    <w:rsid w:val="0047216A"/>
    <w:rPr>
      <w:rFonts w:ascii="BrowalliaUPC" w:eastAsia="Cordia New" w:hAnsi="BrowalliaUPC" w:cs="BrowalliaUPC"/>
      <w:sz w:val="32"/>
      <w:szCs w:val="32"/>
    </w:rPr>
  </w:style>
  <w:style w:type="paragraph" w:styleId="a7">
    <w:name w:val="annotation text"/>
    <w:basedOn w:val="a"/>
    <w:link w:val="a8"/>
    <w:rsid w:val="0047216A"/>
    <w:rPr>
      <w:lang w:eastAsia="en-US"/>
    </w:rPr>
  </w:style>
  <w:style w:type="character" w:customStyle="1" w:styleId="a8">
    <w:name w:val="ข้อความข้อคิดเห็น อักขระ"/>
    <w:basedOn w:val="a0"/>
    <w:link w:val="a7"/>
    <w:rsid w:val="0047216A"/>
    <w:rPr>
      <w:rFonts w:ascii="Cordia New" w:eastAsia="Cordia New" w:hAnsi="Cordia New" w:cs="Angsana New"/>
      <w:sz w:val="28"/>
    </w:rPr>
  </w:style>
  <w:style w:type="paragraph" w:styleId="a9">
    <w:name w:val="header"/>
    <w:aliases w:val=" อักขระ อักขระ"/>
    <w:basedOn w:val="a"/>
    <w:link w:val="aa"/>
    <w:uiPriority w:val="99"/>
    <w:unhideWhenUsed/>
    <w:rsid w:val="008B663F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aliases w:val=" อักขระ อักขระ อักขระ"/>
    <w:basedOn w:val="a0"/>
    <w:link w:val="a9"/>
    <w:uiPriority w:val="99"/>
    <w:rsid w:val="008B663F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unhideWhenUsed/>
    <w:rsid w:val="008B663F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8B663F"/>
    <w:rPr>
      <w:rFonts w:ascii="Cordia New" w:eastAsia="Cordia New" w:hAnsi="Cordia New" w:cs="Angsana New"/>
      <w:sz w:val="28"/>
      <w:szCs w:val="35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D72759"/>
    <w:rPr>
      <w:rFonts w:ascii="Leelawadee" w:hAnsi="Leelawadee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72759"/>
    <w:rPr>
      <w:rFonts w:ascii="Leelawadee" w:eastAsia="Cordia New" w:hAnsi="Leelawadee" w:cs="Angsana New"/>
      <w:sz w:val="18"/>
      <w:szCs w:val="22"/>
      <w:lang w:eastAsia="zh-CN"/>
    </w:rPr>
  </w:style>
  <w:style w:type="character" w:customStyle="1" w:styleId="30">
    <w:name w:val="หัวเรื่อง 3 อักขระ"/>
    <w:basedOn w:val="a0"/>
    <w:link w:val="3"/>
    <w:rsid w:val="008E3FBB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af">
    <w:name w:val="List Paragraph"/>
    <w:basedOn w:val="a"/>
    <w:uiPriority w:val="34"/>
    <w:qFormat/>
    <w:rsid w:val="008E3FBB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C03002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eastAsia="zh-CN"/>
    </w:rPr>
  </w:style>
  <w:style w:type="paragraph" w:styleId="af0">
    <w:name w:val="No Spacing"/>
    <w:uiPriority w:val="1"/>
    <w:qFormat/>
    <w:rsid w:val="00FB3FB4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fontstyle01">
    <w:name w:val="fontstyle01"/>
    <w:rsid w:val="00FB3FB4"/>
    <w:rPr>
      <w:rFonts w:ascii="TH SarabunPSK" w:hAnsi="TH SarabunPSK" w:cs="TH SarabunPSK" w:hint="default"/>
      <w:b/>
      <w:bCs/>
      <w:i w:val="0"/>
      <w:iCs w:val="0"/>
      <w:color w:val="000000"/>
      <w:sz w:val="36"/>
      <w:szCs w:val="36"/>
    </w:rPr>
  </w:style>
  <w:style w:type="character" w:styleId="af1">
    <w:name w:val="Emphasis"/>
    <w:qFormat/>
    <w:rsid w:val="00FB3FB4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0156DE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eastAsia="zh-CN"/>
    </w:rPr>
  </w:style>
  <w:style w:type="paragraph" w:styleId="af2">
    <w:name w:val="Body Text"/>
    <w:basedOn w:val="a"/>
    <w:link w:val="af3"/>
    <w:rsid w:val="000156DE"/>
    <w:rPr>
      <w:rFonts w:ascii="CordiaUPC" w:hAnsi="CordiaUPC" w:cs="CordiaUPC"/>
      <w:sz w:val="32"/>
      <w:szCs w:val="32"/>
      <w:lang w:eastAsia="en-US"/>
    </w:rPr>
  </w:style>
  <w:style w:type="character" w:customStyle="1" w:styleId="af3">
    <w:name w:val="เนื้อความ อักขระ"/>
    <w:basedOn w:val="a0"/>
    <w:link w:val="af2"/>
    <w:rsid w:val="000156DE"/>
    <w:rPr>
      <w:rFonts w:ascii="CordiaUPC" w:eastAsia="Cordia New" w:hAnsi="CordiaUPC" w:cs="CordiaUPC"/>
      <w:sz w:val="32"/>
      <w:szCs w:val="32"/>
    </w:rPr>
  </w:style>
  <w:style w:type="character" w:styleId="af4">
    <w:name w:val="Hyperlink"/>
    <w:basedOn w:val="a0"/>
    <w:uiPriority w:val="99"/>
    <w:unhideWhenUsed/>
    <w:rsid w:val="00015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BA19-E241-41B6-B75C-201359C6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16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2020-03-03T06:26:00Z</cp:lastPrinted>
  <dcterms:created xsi:type="dcterms:W3CDTF">2020-03-03T03:26:00Z</dcterms:created>
  <dcterms:modified xsi:type="dcterms:W3CDTF">2022-03-29T09:20:00Z</dcterms:modified>
</cp:coreProperties>
</file>