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92" w:rsidRPr="00120A51" w:rsidRDefault="002E2592" w:rsidP="002E2592">
      <w:pPr>
        <w:jc w:val="center"/>
        <w:rPr>
          <w:rFonts w:ascii="Angsana New" w:hAnsi="Angsana New"/>
          <w:sz w:val="32"/>
          <w:szCs w:val="32"/>
        </w:rPr>
      </w:pPr>
      <w:r w:rsidRPr="00120A51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1143000" cy="1143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592" w:rsidRPr="002E19BD" w:rsidRDefault="002E2592" w:rsidP="002E2592">
      <w:pPr>
        <w:jc w:val="center"/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>ประกาศสภาองค์การบริหารส่วนตำบลช่อระกา</w:t>
      </w:r>
    </w:p>
    <w:p w:rsidR="002E2592" w:rsidRDefault="002E2592" w:rsidP="002E2592">
      <w:pPr>
        <w:jc w:val="center"/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 xml:space="preserve">เรื่อง  ประกาศรับรองรายงานการประชุมสภาองค์การบริหารส่วนตำบลช่อระกา  </w:t>
      </w:r>
    </w:p>
    <w:p w:rsidR="002E2592" w:rsidRPr="002E19BD" w:rsidRDefault="002E2592" w:rsidP="002E259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สมัย</w:t>
      </w:r>
      <w:r w:rsidRPr="00DB3169">
        <w:rPr>
          <w:rFonts w:ascii="TH SarabunPSK" w:hAnsi="TH SarabunPSK" w:cs="TH SarabunPSK"/>
          <w:sz w:val="32"/>
          <w:szCs w:val="32"/>
          <w:cs/>
        </w:rPr>
        <w:t>สามัญ  สมัย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๒ </w:t>
      </w:r>
      <w:r w:rsidRPr="00DB3169">
        <w:rPr>
          <w:rFonts w:ascii="TH SarabunPSK" w:hAnsi="TH SarabunPSK" w:cs="TH SarabunPSK"/>
          <w:sz w:val="32"/>
          <w:szCs w:val="32"/>
          <w:cs/>
        </w:rPr>
        <w:t xml:space="preserve"> ประจำปี  พ.ศ.๒๕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DB31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๒ </w:t>
      </w:r>
      <w:r w:rsidRPr="00DB31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DB3169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๘  สิงหาคม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E2592" w:rsidRPr="002E19BD" w:rsidRDefault="002E2592" w:rsidP="002E2592">
      <w:pPr>
        <w:jc w:val="center"/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>*******************</w:t>
      </w:r>
    </w:p>
    <w:p w:rsidR="002E2592" w:rsidRPr="00667B35" w:rsidRDefault="002E2592" w:rsidP="002E2592">
      <w:pPr>
        <w:rPr>
          <w:rFonts w:ascii="TH SarabunPSK" w:hAnsi="TH SarabunPSK" w:cs="TH SarabunPSK"/>
          <w:sz w:val="16"/>
          <w:szCs w:val="16"/>
        </w:rPr>
      </w:pPr>
      <w:r w:rsidRPr="002E19BD">
        <w:rPr>
          <w:rFonts w:ascii="TH SarabunPSK" w:hAnsi="TH SarabunPSK" w:cs="TH SarabunPSK"/>
          <w:sz w:val="32"/>
          <w:szCs w:val="32"/>
        </w:rPr>
        <w:tab/>
      </w:r>
    </w:p>
    <w:p w:rsidR="002E2592" w:rsidRPr="002E19BD" w:rsidRDefault="002E2592" w:rsidP="002E2592">
      <w:pPr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</w:rPr>
        <w:tab/>
      </w:r>
      <w:r w:rsidRPr="002E19BD">
        <w:rPr>
          <w:rFonts w:ascii="TH SarabunPSK" w:hAnsi="TH SarabunPSK" w:cs="TH SarabunPSK"/>
          <w:sz w:val="32"/>
          <w:szCs w:val="32"/>
        </w:rPr>
        <w:tab/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ด้วยสภาองค์การบริหารส่วนตำบลช่อระกา     </w:t>
      </w:r>
      <w:r>
        <w:rPr>
          <w:rFonts w:ascii="TH SarabunPSK" w:hAnsi="TH SarabunPSK" w:cs="TH SarabunPSK"/>
          <w:sz w:val="32"/>
          <w:szCs w:val="32"/>
          <w:cs/>
        </w:rPr>
        <w:t>ได้นั</w:t>
      </w:r>
      <w:r w:rsidRPr="002E19BD">
        <w:rPr>
          <w:rFonts w:ascii="TH SarabunPSK" w:hAnsi="TH SarabunPSK" w:cs="TH SarabunPSK"/>
          <w:sz w:val="32"/>
          <w:szCs w:val="32"/>
          <w:cs/>
        </w:rPr>
        <w:t>ดประชุมสภาองค์การบริหารส่วน</w:t>
      </w:r>
    </w:p>
    <w:p w:rsidR="002E2592" w:rsidRDefault="002E2592" w:rsidP="002E2592">
      <w:pPr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>ตำบลช่อระกา  สมัยสามัญ  สมัย</w:t>
      </w:r>
      <w:r>
        <w:rPr>
          <w:rFonts w:ascii="TH SarabunPSK" w:hAnsi="TH SarabunPSK" w:cs="TH SarabunPSK" w:hint="cs"/>
          <w:sz w:val="32"/>
          <w:szCs w:val="32"/>
          <w:cs/>
        </w:rPr>
        <w:t>ที่ ๒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ประจำปี พ.ศ.๒๕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๓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 สิงหาคม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43BD">
        <w:rPr>
          <w:rFonts w:ascii="TH SarabunPSK" w:hAnsi="TH SarabunPSK" w:cs="TH SarabunPSK"/>
          <w:sz w:val="32"/>
          <w:szCs w:val="32"/>
          <w:cs/>
        </w:rPr>
        <w:t>เพื่อ</w:t>
      </w:r>
    </w:p>
    <w:p w:rsidR="002E2592" w:rsidRPr="002E19BD" w:rsidRDefault="002E2592" w:rsidP="002E2592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ขอความเห็นชอบร่างข้อบัญญัติงบประมาณรายจ่าย</w:t>
      </w:r>
      <w:r w:rsidRPr="008E7521">
        <w:rPr>
          <w:rFonts w:ascii="TH SarabunPSK" w:hAnsi="TH SarabunPSK" w:cs="TH SarabunPSK"/>
          <w:sz w:val="32"/>
          <w:szCs w:val="32"/>
          <w:cs/>
        </w:rPr>
        <w:t xml:space="preserve"> ประจำปี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8E7521">
        <w:rPr>
          <w:rFonts w:ascii="TH SarabunPSK" w:hAnsi="TH SarabunPSK" w:cs="TH SarabunPSK"/>
          <w:sz w:val="32"/>
          <w:szCs w:val="32"/>
          <w:cs/>
        </w:rPr>
        <w:t xml:space="preserve"> พ.ศ.๒๕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วาระที่ ๒ และ ๓   แ</w:t>
      </w:r>
      <w:r w:rsidRPr="00155E3F">
        <w:rPr>
          <w:rFonts w:ascii="TH SarabunPSK" w:hAnsi="TH SarabunPSK" w:cs="TH SarabunPSK"/>
          <w:sz w:val="32"/>
          <w:szCs w:val="32"/>
          <w:cs/>
        </w:rPr>
        <w:t xml:space="preserve">ละเรื่องอื่น ๆ  อันเป็นประโยชน์แก่องค์การบริหารส่วนตำบลช่อระกา   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นั้น </w:t>
      </w:r>
    </w:p>
    <w:p w:rsidR="002E2592" w:rsidRPr="002E19BD" w:rsidRDefault="002E2592" w:rsidP="002E2592">
      <w:pPr>
        <w:rPr>
          <w:rFonts w:ascii="TH SarabunPSK" w:hAnsi="TH SarabunPSK" w:cs="TH SarabunPSK"/>
          <w:sz w:val="16"/>
          <w:szCs w:val="16"/>
          <w:cs/>
        </w:rPr>
      </w:pPr>
    </w:p>
    <w:p w:rsidR="002E2592" w:rsidRDefault="002E2592" w:rsidP="002E2592">
      <w:pPr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</w:rPr>
        <w:tab/>
      </w:r>
      <w:r w:rsidRPr="002E19BD">
        <w:rPr>
          <w:rFonts w:ascii="TH SarabunPSK" w:hAnsi="TH SarabunPSK" w:cs="TH SarabunPSK"/>
          <w:sz w:val="32"/>
          <w:szCs w:val="32"/>
        </w:rPr>
        <w:tab/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อาศัยอำนาจตามระเบียบกระทรวงมหาดไทย     ว่าด้วยข้อบังคับการประชุมสภาท้องถิ่น  พ.ศ. ๒๕๔๗ แก้ไขเพิ่มเติม (ฉบับที่ ๒)  พ.ศ.๒๕๕๔  ข้อ ๓๓      สภาองค์การบริหารส่วนตำบลช่อระกา  </w:t>
      </w:r>
    </w:p>
    <w:p w:rsidR="002E2592" w:rsidRDefault="002E2592" w:rsidP="002E2592">
      <w:pPr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>จึงประกาศรับรองรายงานการประชุมสภา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สมัยสามัญ  สมัยที่ ๒  ครั้งที่ ๒  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เมื่อวันที่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 สิงหาคม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E2592" w:rsidRPr="002E19BD" w:rsidRDefault="002E2592" w:rsidP="002E2592">
      <w:pPr>
        <w:rPr>
          <w:rFonts w:ascii="TH SarabunPSK" w:hAnsi="TH SarabunPSK" w:cs="TH SarabunPSK"/>
          <w:sz w:val="32"/>
          <w:szCs w:val="32"/>
          <w:cs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 xml:space="preserve">ที่สภาองค์การบริหารส่วนตำบลช่อระกา   มีมติรับรองแล้ว   เมื่อวันที่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๑๕  สิงหาคม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  เพื่อให้ประชาชนทราบต่อไป</w:t>
      </w:r>
    </w:p>
    <w:p w:rsidR="002E2592" w:rsidRPr="002E19BD" w:rsidRDefault="002E2592" w:rsidP="002E2592">
      <w:pPr>
        <w:tabs>
          <w:tab w:val="left" w:pos="180"/>
        </w:tabs>
        <w:rPr>
          <w:rFonts w:ascii="TH SarabunPSK" w:hAnsi="TH SarabunPSK" w:cs="TH SarabunPSK"/>
          <w:sz w:val="18"/>
          <w:szCs w:val="18"/>
        </w:rPr>
      </w:pPr>
    </w:p>
    <w:p w:rsidR="002E2592" w:rsidRPr="002E19BD" w:rsidRDefault="002E2592" w:rsidP="002E2592">
      <w:pPr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ab/>
      </w:r>
      <w:r w:rsidRPr="002E19BD">
        <w:rPr>
          <w:rFonts w:ascii="TH SarabunPSK" w:hAnsi="TH SarabunPSK" w:cs="TH SarabunPSK"/>
          <w:sz w:val="32"/>
          <w:szCs w:val="32"/>
          <w:cs/>
        </w:rPr>
        <w:tab/>
        <w:t>จึงประกาศมาให้ทราบโดยทั่วกัน</w:t>
      </w:r>
    </w:p>
    <w:p w:rsidR="002E2592" w:rsidRPr="002E19BD" w:rsidRDefault="002E2592" w:rsidP="002E2592">
      <w:pPr>
        <w:rPr>
          <w:rFonts w:ascii="TH SarabunPSK" w:hAnsi="TH SarabunPSK" w:cs="TH SarabunPSK"/>
          <w:sz w:val="18"/>
          <w:szCs w:val="18"/>
        </w:rPr>
      </w:pPr>
    </w:p>
    <w:p w:rsidR="002E2592" w:rsidRPr="002E19BD" w:rsidRDefault="002E2592" w:rsidP="002E2592">
      <w:pPr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ab/>
      </w:r>
      <w:r w:rsidRPr="002E19BD">
        <w:rPr>
          <w:rFonts w:ascii="TH SarabunPSK" w:hAnsi="TH SarabunPSK" w:cs="TH SarabunPSK"/>
          <w:sz w:val="32"/>
          <w:szCs w:val="32"/>
          <w:cs/>
        </w:rPr>
        <w:tab/>
      </w:r>
      <w:r w:rsidRPr="002E19BD">
        <w:rPr>
          <w:rFonts w:ascii="TH SarabunPSK" w:hAnsi="TH SarabunPSK" w:cs="TH SarabunPSK"/>
          <w:sz w:val="32"/>
          <w:szCs w:val="32"/>
          <w:cs/>
        </w:rPr>
        <w:tab/>
        <w:t xml:space="preserve">ประกาศ  ณ 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 พ.ศ. 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2E2592" w:rsidRPr="002E19BD" w:rsidRDefault="002E2592" w:rsidP="002E2592">
      <w:pPr>
        <w:rPr>
          <w:rFonts w:ascii="TH SarabunPSK" w:hAnsi="TH SarabunPSK" w:cs="TH SarabunPSK"/>
          <w:sz w:val="32"/>
          <w:szCs w:val="32"/>
        </w:rPr>
      </w:pPr>
    </w:p>
    <w:p w:rsidR="002E2592" w:rsidRPr="002E19BD" w:rsidRDefault="001364CC" w:rsidP="002E25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933450" cy="527263"/>
            <wp:effectExtent l="0" t="0" r="0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180517132857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464" cy="53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592" w:rsidRPr="002E19BD" w:rsidRDefault="002E2592" w:rsidP="002E2592">
      <w:pPr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(นายส</w:t>
      </w:r>
      <w:r>
        <w:rPr>
          <w:rFonts w:ascii="TH SarabunPSK" w:hAnsi="TH SarabunPSK" w:cs="TH SarabunPSK" w:hint="cs"/>
          <w:sz w:val="32"/>
          <w:szCs w:val="32"/>
          <w:cs/>
        </w:rPr>
        <w:t>มชาญ   ข้องนอก</w:t>
      </w:r>
      <w:r w:rsidRPr="002E19BD">
        <w:rPr>
          <w:rFonts w:ascii="TH SarabunPSK" w:hAnsi="TH SarabunPSK" w:cs="TH SarabunPSK"/>
          <w:sz w:val="32"/>
          <w:szCs w:val="32"/>
          <w:cs/>
        </w:rPr>
        <w:t>)</w:t>
      </w:r>
    </w:p>
    <w:p w:rsidR="002E2592" w:rsidRDefault="002E2592" w:rsidP="002E2592">
      <w:pPr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        ประธานสภาองค์การบริหารส่วนตำบลช่อระกา</w:t>
      </w:r>
    </w:p>
    <w:p w:rsidR="002E2592" w:rsidRDefault="002E2592" w:rsidP="002E2592">
      <w:pPr>
        <w:rPr>
          <w:rFonts w:ascii="TH SarabunPSK" w:hAnsi="TH SarabunPSK" w:cs="TH SarabunPSK"/>
          <w:sz w:val="32"/>
          <w:szCs w:val="32"/>
        </w:rPr>
      </w:pPr>
    </w:p>
    <w:p w:rsidR="002E2592" w:rsidRDefault="002E2592" w:rsidP="002E2592">
      <w:pPr>
        <w:rPr>
          <w:rFonts w:ascii="TH SarabunPSK" w:hAnsi="TH SarabunPSK" w:cs="TH SarabunPSK"/>
          <w:sz w:val="32"/>
          <w:szCs w:val="32"/>
        </w:rPr>
      </w:pPr>
    </w:p>
    <w:p w:rsidR="002E2592" w:rsidRDefault="002E2592" w:rsidP="002E2592">
      <w:pPr>
        <w:rPr>
          <w:rFonts w:ascii="TH SarabunPSK" w:hAnsi="TH SarabunPSK" w:cs="TH SarabunPSK"/>
          <w:sz w:val="32"/>
          <w:szCs w:val="32"/>
        </w:rPr>
      </w:pPr>
    </w:p>
    <w:p w:rsidR="002E2592" w:rsidRDefault="002E2592" w:rsidP="002E2592">
      <w:pPr>
        <w:rPr>
          <w:rFonts w:ascii="TH SarabunPSK" w:hAnsi="TH SarabunPSK" w:cs="TH SarabunPSK"/>
          <w:sz w:val="32"/>
          <w:szCs w:val="32"/>
        </w:rPr>
      </w:pPr>
    </w:p>
    <w:p w:rsidR="002E2592" w:rsidRDefault="002E2592" w:rsidP="002E2592">
      <w:pPr>
        <w:rPr>
          <w:rFonts w:ascii="TH SarabunPSK" w:hAnsi="TH SarabunPSK" w:cs="TH SarabunPSK"/>
          <w:sz w:val="32"/>
          <w:szCs w:val="32"/>
        </w:rPr>
      </w:pPr>
    </w:p>
    <w:p w:rsidR="002E2592" w:rsidRDefault="002E2592" w:rsidP="002E2592">
      <w:pPr>
        <w:rPr>
          <w:rFonts w:ascii="TH SarabunPSK" w:hAnsi="TH SarabunPSK" w:cs="TH SarabunPSK"/>
          <w:sz w:val="32"/>
          <w:szCs w:val="32"/>
        </w:rPr>
      </w:pPr>
    </w:p>
    <w:p w:rsidR="002E2592" w:rsidRDefault="002E2592" w:rsidP="002E2592">
      <w:pPr>
        <w:rPr>
          <w:rFonts w:ascii="TH SarabunPSK" w:hAnsi="TH SarabunPSK" w:cs="TH SarabunPSK"/>
          <w:sz w:val="32"/>
          <w:szCs w:val="32"/>
        </w:rPr>
      </w:pPr>
    </w:p>
    <w:p w:rsidR="002E2592" w:rsidRDefault="002E2592" w:rsidP="002E2592">
      <w:pPr>
        <w:rPr>
          <w:rFonts w:ascii="TH SarabunPSK" w:hAnsi="TH SarabunPSK" w:cs="TH SarabunPSK"/>
          <w:sz w:val="32"/>
          <w:szCs w:val="32"/>
        </w:rPr>
      </w:pPr>
    </w:p>
    <w:p w:rsidR="002E2592" w:rsidRPr="002E19BD" w:rsidRDefault="002E2592" w:rsidP="002E2592">
      <w:pPr>
        <w:rPr>
          <w:rFonts w:ascii="TH SarabunPSK" w:hAnsi="TH SarabunPSK" w:cs="TH SarabunPSK"/>
          <w:sz w:val="32"/>
          <w:szCs w:val="32"/>
        </w:rPr>
      </w:pPr>
    </w:p>
    <w:p w:rsidR="000C49F2" w:rsidRDefault="000C49F2"/>
    <w:sectPr w:rsidR="000C4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92"/>
    <w:rsid w:val="000C49F2"/>
    <w:rsid w:val="001364CC"/>
    <w:rsid w:val="002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951CA-0219-4684-8463-35F4165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2018-05-17T07:35:00Z</dcterms:created>
  <dcterms:modified xsi:type="dcterms:W3CDTF">2018-05-17T07:35:00Z</dcterms:modified>
</cp:coreProperties>
</file>